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5CF" w:rsidRPr="00AE6698" w:rsidRDefault="00AB45CF" w:rsidP="00AB45CF">
      <w:pPr>
        <w:jc w:val="center"/>
        <w:rPr>
          <w:rFonts w:cs="Arial"/>
          <w:b/>
          <w:caps/>
          <w:sz w:val="22"/>
          <w:szCs w:val="22"/>
        </w:rPr>
      </w:pPr>
      <w:r w:rsidRPr="00AE6698">
        <w:rPr>
          <w:rFonts w:cs="Arial"/>
          <w:b/>
          <w:caps/>
          <w:sz w:val="22"/>
          <w:szCs w:val="22"/>
        </w:rPr>
        <w:t>Пояснительная записка</w:t>
      </w:r>
    </w:p>
    <w:p w:rsidR="00AB45CF" w:rsidRPr="00AE6698" w:rsidRDefault="00AB45CF" w:rsidP="00AB45CF">
      <w:pPr>
        <w:ind w:firstLine="709"/>
        <w:jc w:val="both"/>
        <w:rPr>
          <w:sz w:val="22"/>
          <w:szCs w:val="22"/>
        </w:rPr>
      </w:pPr>
      <w:r w:rsidRPr="00AE6698">
        <w:rPr>
          <w:sz w:val="22"/>
          <w:szCs w:val="22"/>
        </w:rPr>
        <w:t>Рабочая программа по истории для 10 класса составлена на основе федерального компонента государственного стандарта (основного) общего образования и на основе примерной программы  по истории, программы общеобразовательных учреждений по истории Москва «Просвещение».</w:t>
      </w:r>
    </w:p>
    <w:p w:rsidR="00AB45CF" w:rsidRPr="00AE6698" w:rsidRDefault="00AB45CF" w:rsidP="00AB45CF">
      <w:pPr>
        <w:ind w:firstLine="709"/>
        <w:jc w:val="both"/>
        <w:rPr>
          <w:sz w:val="22"/>
          <w:szCs w:val="22"/>
        </w:rPr>
      </w:pPr>
      <w:r w:rsidRPr="00AE6698">
        <w:rPr>
          <w:sz w:val="22"/>
          <w:szCs w:val="22"/>
        </w:rPr>
        <w:t xml:space="preserve">Программа рассчитана в </w:t>
      </w:r>
      <w:r w:rsidRPr="00AE6698">
        <w:rPr>
          <w:sz w:val="22"/>
          <w:szCs w:val="22"/>
          <w:lang w:val="en-US"/>
        </w:rPr>
        <w:t>X</w:t>
      </w:r>
      <w:r w:rsidRPr="00AE6698">
        <w:rPr>
          <w:sz w:val="22"/>
          <w:szCs w:val="22"/>
        </w:rPr>
        <w:t xml:space="preserve"> классах по 68 часов, из расчета 2 учебных часа в неделю. </w:t>
      </w:r>
    </w:p>
    <w:p w:rsidR="00AB45CF" w:rsidRPr="00AE6698" w:rsidRDefault="00AB45CF" w:rsidP="00AB45CF">
      <w:pPr>
        <w:ind w:firstLine="709"/>
        <w:jc w:val="both"/>
        <w:rPr>
          <w:sz w:val="22"/>
          <w:szCs w:val="22"/>
        </w:rPr>
      </w:pPr>
      <w:r w:rsidRPr="00AE6698">
        <w:rPr>
          <w:sz w:val="22"/>
          <w:szCs w:val="22"/>
        </w:rPr>
        <w:t xml:space="preserve">Содержание программы направлено на более глубокое ознакомление учащихся с </w:t>
      </w:r>
      <w:proofErr w:type="spellStart"/>
      <w:r w:rsidRPr="00AE6698">
        <w:rPr>
          <w:sz w:val="22"/>
          <w:szCs w:val="22"/>
        </w:rPr>
        <w:t>социокультурным</w:t>
      </w:r>
      <w:proofErr w:type="spellEnd"/>
      <w:r w:rsidRPr="00AE6698">
        <w:rPr>
          <w:sz w:val="22"/>
          <w:szCs w:val="22"/>
        </w:rPr>
        <w:t xml:space="preserve"> опытом человечества, исторически сложившимися мировоззренческими системами, ролью России во всемирно-историческом процессе, формирование у учащихся способности понимать историческую обусловленность явлений и процессов современного мира,  на освоение учащимися знаний, умений и навыков на базовом уровне, что соответствует Образовательной программе школы. </w:t>
      </w:r>
    </w:p>
    <w:p w:rsidR="00AB45CF" w:rsidRPr="00AE6698" w:rsidRDefault="00AB45CF" w:rsidP="00AB45CF">
      <w:pPr>
        <w:ind w:firstLine="709"/>
        <w:jc w:val="both"/>
        <w:rPr>
          <w:sz w:val="22"/>
          <w:szCs w:val="22"/>
        </w:rPr>
      </w:pPr>
      <w:r w:rsidRPr="00AE6698">
        <w:rPr>
          <w:sz w:val="22"/>
          <w:szCs w:val="22"/>
        </w:rPr>
        <w:t>Она включает все темы, предусмотренные федеральным компонентом государственного образовательного стандарта основного общего образования по истории.</w:t>
      </w:r>
    </w:p>
    <w:p w:rsidR="00AB45CF" w:rsidRPr="00AE6698" w:rsidRDefault="00AB45CF" w:rsidP="00AB45CF">
      <w:pPr>
        <w:ind w:firstLine="709"/>
        <w:jc w:val="both"/>
        <w:rPr>
          <w:sz w:val="22"/>
          <w:szCs w:val="22"/>
        </w:rPr>
      </w:pPr>
      <w:r w:rsidRPr="00AE6698">
        <w:rPr>
          <w:sz w:val="22"/>
          <w:szCs w:val="22"/>
        </w:rPr>
        <w:t>Для реализации Рабочей программы используется учебно-методический комплект, включающий:</w:t>
      </w:r>
    </w:p>
    <w:p w:rsidR="00AB45CF" w:rsidRPr="00AE6698" w:rsidRDefault="00AB45CF" w:rsidP="00AB45CF">
      <w:pPr>
        <w:pStyle w:val="a3"/>
        <w:numPr>
          <w:ilvl w:val="0"/>
          <w:numId w:val="4"/>
        </w:numPr>
        <w:rPr>
          <w:sz w:val="22"/>
          <w:szCs w:val="22"/>
        </w:rPr>
      </w:pPr>
      <w:r w:rsidRPr="00AE6698">
        <w:rPr>
          <w:sz w:val="22"/>
          <w:szCs w:val="22"/>
        </w:rPr>
        <w:t>учебник «История Россия и мир» О.В. Волобуев, В.А. Клоков</w:t>
      </w:r>
    </w:p>
    <w:p w:rsidR="00AB45CF" w:rsidRPr="00AE6698" w:rsidRDefault="00AB45CF" w:rsidP="00AB45CF">
      <w:pPr>
        <w:pStyle w:val="a3"/>
        <w:rPr>
          <w:sz w:val="22"/>
          <w:szCs w:val="22"/>
        </w:rPr>
      </w:pPr>
    </w:p>
    <w:p w:rsidR="00AB45CF" w:rsidRPr="00AE6698" w:rsidRDefault="00AB45CF" w:rsidP="00AB45CF">
      <w:pPr>
        <w:ind w:firstLine="709"/>
        <w:jc w:val="both"/>
        <w:rPr>
          <w:b/>
          <w:sz w:val="22"/>
          <w:szCs w:val="22"/>
        </w:rPr>
      </w:pPr>
      <w:r w:rsidRPr="00AE6698">
        <w:rPr>
          <w:b/>
          <w:sz w:val="22"/>
          <w:szCs w:val="22"/>
        </w:rPr>
        <w:t>Цели и задачи программы обучения</w:t>
      </w:r>
    </w:p>
    <w:p w:rsidR="00AB45CF" w:rsidRPr="00AE6698" w:rsidRDefault="00AB45CF" w:rsidP="00AB45CF">
      <w:pPr>
        <w:numPr>
          <w:ilvl w:val="0"/>
          <w:numId w:val="1"/>
        </w:numPr>
        <w:jc w:val="both"/>
        <w:rPr>
          <w:sz w:val="22"/>
          <w:szCs w:val="22"/>
        </w:rPr>
      </w:pPr>
      <w:r w:rsidRPr="00AE6698">
        <w:rPr>
          <w:sz w:val="22"/>
          <w:szCs w:val="22"/>
        </w:rPr>
        <w:t xml:space="preserve">воспитание гражданственности, национальной идентичности, развитие мировоззренческих убеждений учащихся на основе осмысления ими исторически сложившихся культурных, религиозных, </w:t>
      </w:r>
      <w:proofErr w:type="spellStart"/>
      <w:r w:rsidRPr="00AE6698">
        <w:rPr>
          <w:sz w:val="22"/>
          <w:szCs w:val="22"/>
        </w:rPr>
        <w:t>этно-национальных</w:t>
      </w:r>
      <w:proofErr w:type="spellEnd"/>
      <w:r w:rsidRPr="00AE6698">
        <w:rPr>
          <w:sz w:val="22"/>
          <w:szCs w:val="22"/>
        </w:rPr>
        <w:t xml:space="preserve"> традиций, нравственных и социальных установок, идеологических доктрин;</w:t>
      </w:r>
    </w:p>
    <w:p w:rsidR="00AB45CF" w:rsidRPr="00AE6698" w:rsidRDefault="00AB45CF" w:rsidP="00AB45CF">
      <w:pPr>
        <w:numPr>
          <w:ilvl w:val="0"/>
          <w:numId w:val="1"/>
        </w:numPr>
        <w:jc w:val="both"/>
        <w:rPr>
          <w:sz w:val="22"/>
          <w:szCs w:val="22"/>
        </w:rPr>
      </w:pPr>
      <w:r w:rsidRPr="00AE6698">
        <w:rPr>
          <w:sz w:val="22"/>
          <w:szCs w:val="22"/>
        </w:rPr>
        <w:t>развитие способности понимать историческую обусловленность явлений и процессов современного мира, определять собственную позицию по отношению к окружающей реальности, соотносить свои взгляды и принципы с исторически возникшими мировоззренческими системами;</w:t>
      </w:r>
    </w:p>
    <w:p w:rsidR="00AB45CF" w:rsidRPr="00AE6698" w:rsidRDefault="00AB45CF" w:rsidP="00AB45CF">
      <w:pPr>
        <w:numPr>
          <w:ilvl w:val="0"/>
          <w:numId w:val="1"/>
        </w:numPr>
        <w:jc w:val="both"/>
        <w:rPr>
          <w:sz w:val="22"/>
          <w:szCs w:val="22"/>
        </w:rPr>
      </w:pPr>
      <w:r w:rsidRPr="00AE6698">
        <w:rPr>
          <w:sz w:val="22"/>
          <w:szCs w:val="22"/>
        </w:rPr>
        <w:t>освоение систематизированных знаний об истории человечества, формирование целостного представления о месте и роли России во всемирно-историческом процессе;</w:t>
      </w:r>
    </w:p>
    <w:p w:rsidR="00AB45CF" w:rsidRPr="00AE6698" w:rsidRDefault="00AB45CF" w:rsidP="00AB45CF">
      <w:pPr>
        <w:numPr>
          <w:ilvl w:val="0"/>
          <w:numId w:val="1"/>
        </w:numPr>
        <w:jc w:val="both"/>
        <w:rPr>
          <w:sz w:val="22"/>
          <w:szCs w:val="22"/>
        </w:rPr>
      </w:pPr>
      <w:r w:rsidRPr="00AE6698">
        <w:rPr>
          <w:sz w:val="22"/>
          <w:szCs w:val="22"/>
        </w:rPr>
        <w:t>овладение умениями и навыками поиска, систематизации и комплексного анализа исторической информации;</w:t>
      </w:r>
    </w:p>
    <w:p w:rsidR="00AB45CF" w:rsidRPr="00AE6698" w:rsidRDefault="00AB45CF" w:rsidP="00AB45CF">
      <w:pPr>
        <w:numPr>
          <w:ilvl w:val="0"/>
          <w:numId w:val="1"/>
        </w:numPr>
        <w:jc w:val="both"/>
        <w:rPr>
          <w:sz w:val="22"/>
          <w:szCs w:val="22"/>
        </w:rPr>
      </w:pPr>
      <w:r w:rsidRPr="00AE6698">
        <w:rPr>
          <w:sz w:val="22"/>
          <w:szCs w:val="22"/>
        </w:rPr>
        <w:t>формирование исторического мышления – способности рассматривать события и явления с точки зрения их исторической обусловленности, сопоставлять различные версии и оценки исторических событий и личностей, определять собственное отношение к дискуссионным проблемам прошлого и современности.</w:t>
      </w:r>
    </w:p>
    <w:p w:rsidR="00AB45CF" w:rsidRPr="00AE6698" w:rsidRDefault="00AB45CF" w:rsidP="00AB45CF">
      <w:pPr>
        <w:jc w:val="both"/>
        <w:rPr>
          <w:sz w:val="22"/>
          <w:szCs w:val="22"/>
        </w:rPr>
      </w:pPr>
    </w:p>
    <w:p w:rsidR="00AB45CF" w:rsidRPr="00AE6698" w:rsidRDefault="00AB45CF" w:rsidP="00AB45CF">
      <w:pPr>
        <w:ind w:firstLine="709"/>
        <w:jc w:val="center"/>
        <w:rPr>
          <w:sz w:val="22"/>
          <w:szCs w:val="22"/>
        </w:rPr>
      </w:pPr>
      <w:r w:rsidRPr="00AE6698">
        <w:rPr>
          <w:b/>
          <w:iCs/>
          <w:sz w:val="22"/>
          <w:szCs w:val="22"/>
        </w:rPr>
        <w:t>ТРЕБОВАНИЯ К УРОВНЮ ПОДГОТОВКИ УЧАЩИХСЯ</w:t>
      </w:r>
    </w:p>
    <w:p w:rsidR="00AB45CF" w:rsidRPr="00AE6698" w:rsidRDefault="00AB45CF" w:rsidP="00AB45CF">
      <w:pPr>
        <w:ind w:firstLine="709"/>
        <w:jc w:val="both"/>
        <w:rPr>
          <w:b/>
          <w:sz w:val="22"/>
          <w:szCs w:val="22"/>
        </w:rPr>
      </w:pPr>
      <w:r w:rsidRPr="00AE6698">
        <w:rPr>
          <w:b/>
          <w:sz w:val="22"/>
          <w:szCs w:val="22"/>
        </w:rPr>
        <w:t>знать/понимать</w:t>
      </w:r>
    </w:p>
    <w:p w:rsidR="00AB45CF" w:rsidRPr="00AE6698" w:rsidRDefault="00AB45CF" w:rsidP="00AB45CF">
      <w:pPr>
        <w:numPr>
          <w:ilvl w:val="0"/>
          <w:numId w:val="2"/>
        </w:numPr>
        <w:jc w:val="both"/>
        <w:rPr>
          <w:sz w:val="22"/>
          <w:szCs w:val="22"/>
        </w:rPr>
      </w:pPr>
      <w:r w:rsidRPr="00AE6698">
        <w:rPr>
          <w:sz w:val="22"/>
          <w:szCs w:val="22"/>
        </w:rPr>
        <w:t>основные факты, процессы и явления, характеризующие целостность и системность отечественной и всемирной истории;</w:t>
      </w:r>
    </w:p>
    <w:p w:rsidR="00AB45CF" w:rsidRPr="00AE6698" w:rsidRDefault="00AB45CF" w:rsidP="00AB45CF">
      <w:pPr>
        <w:numPr>
          <w:ilvl w:val="0"/>
          <w:numId w:val="2"/>
        </w:numPr>
        <w:jc w:val="both"/>
        <w:rPr>
          <w:sz w:val="22"/>
          <w:szCs w:val="22"/>
        </w:rPr>
      </w:pPr>
      <w:r w:rsidRPr="00AE6698">
        <w:rPr>
          <w:sz w:val="22"/>
          <w:szCs w:val="22"/>
        </w:rPr>
        <w:t>периодизацию всемирной и отечественной истории;</w:t>
      </w:r>
    </w:p>
    <w:p w:rsidR="00AB45CF" w:rsidRPr="00AE6698" w:rsidRDefault="00AB45CF" w:rsidP="00AB45CF">
      <w:pPr>
        <w:numPr>
          <w:ilvl w:val="0"/>
          <w:numId w:val="2"/>
        </w:numPr>
        <w:jc w:val="both"/>
        <w:rPr>
          <w:sz w:val="22"/>
          <w:szCs w:val="22"/>
        </w:rPr>
      </w:pPr>
      <w:r w:rsidRPr="00AE6698">
        <w:rPr>
          <w:sz w:val="22"/>
          <w:szCs w:val="22"/>
        </w:rPr>
        <w:t>современные версии и трактовки важнейших проблем отечественной и всемирной истории;</w:t>
      </w:r>
    </w:p>
    <w:p w:rsidR="00AB45CF" w:rsidRPr="00AE6698" w:rsidRDefault="00AB45CF" w:rsidP="00AB45CF">
      <w:pPr>
        <w:numPr>
          <w:ilvl w:val="0"/>
          <w:numId w:val="2"/>
        </w:numPr>
        <w:jc w:val="both"/>
        <w:rPr>
          <w:sz w:val="22"/>
          <w:szCs w:val="22"/>
        </w:rPr>
      </w:pPr>
      <w:r w:rsidRPr="00AE6698">
        <w:rPr>
          <w:sz w:val="22"/>
          <w:szCs w:val="22"/>
        </w:rPr>
        <w:t>историческую обусловленность современных общественных процессов;</w:t>
      </w:r>
    </w:p>
    <w:p w:rsidR="00AB45CF" w:rsidRPr="00AE6698" w:rsidRDefault="00AB45CF" w:rsidP="00AB45CF">
      <w:pPr>
        <w:numPr>
          <w:ilvl w:val="0"/>
          <w:numId w:val="2"/>
        </w:numPr>
        <w:jc w:val="both"/>
        <w:rPr>
          <w:sz w:val="22"/>
          <w:szCs w:val="22"/>
        </w:rPr>
      </w:pPr>
      <w:r w:rsidRPr="00AE6698">
        <w:rPr>
          <w:sz w:val="22"/>
          <w:szCs w:val="22"/>
        </w:rPr>
        <w:t>особенности исторического пути России, ее роль в мировом сообществе;</w:t>
      </w:r>
    </w:p>
    <w:p w:rsidR="00AB45CF" w:rsidRPr="00AE6698" w:rsidRDefault="00AB45CF" w:rsidP="00AB45CF">
      <w:pPr>
        <w:ind w:firstLine="709"/>
        <w:jc w:val="both"/>
        <w:rPr>
          <w:b/>
          <w:sz w:val="22"/>
          <w:szCs w:val="22"/>
        </w:rPr>
      </w:pPr>
      <w:r w:rsidRPr="00AE6698">
        <w:rPr>
          <w:b/>
          <w:sz w:val="22"/>
          <w:szCs w:val="22"/>
        </w:rPr>
        <w:t>уметь</w:t>
      </w:r>
    </w:p>
    <w:p w:rsidR="00AB45CF" w:rsidRPr="00AE6698" w:rsidRDefault="00AB45CF" w:rsidP="00AB45CF">
      <w:pPr>
        <w:numPr>
          <w:ilvl w:val="0"/>
          <w:numId w:val="3"/>
        </w:numPr>
        <w:jc w:val="both"/>
        <w:rPr>
          <w:sz w:val="22"/>
          <w:szCs w:val="22"/>
        </w:rPr>
      </w:pPr>
      <w:r w:rsidRPr="00AE6698">
        <w:rPr>
          <w:sz w:val="22"/>
          <w:szCs w:val="22"/>
        </w:rPr>
        <w:t>проводить поиск исторической информации в источниках разного типа;</w:t>
      </w:r>
    </w:p>
    <w:p w:rsidR="00AB45CF" w:rsidRPr="00AE6698" w:rsidRDefault="00AB45CF" w:rsidP="00AB45CF">
      <w:pPr>
        <w:numPr>
          <w:ilvl w:val="0"/>
          <w:numId w:val="3"/>
        </w:numPr>
        <w:jc w:val="both"/>
        <w:rPr>
          <w:sz w:val="22"/>
          <w:szCs w:val="22"/>
        </w:rPr>
      </w:pPr>
      <w:r w:rsidRPr="00AE6698">
        <w:rPr>
          <w:sz w:val="22"/>
          <w:szCs w:val="22"/>
        </w:rPr>
        <w:t>критически анализировать источник исторической информации (характеризовать авторство источника, время, обстоятельства и цели его создания);</w:t>
      </w:r>
    </w:p>
    <w:p w:rsidR="00AB45CF" w:rsidRPr="00AE6698" w:rsidRDefault="00AB45CF" w:rsidP="00AB45CF">
      <w:pPr>
        <w:numPr>
          <w:ilvl w:val="0"/>
          <w:numId w:val="3"/>
        </w:numPr>
        <w:jc w:val="both"/>
        <w:rPr>
          <w:sz w:val="22"/>
          <w:szCs w:val="22"/>
        </w:rPr>
      </w:pPr>
      <w:r w:rsidRPr="00AE6698">
        <w:rPr>
          <w:sz w:val="22"/>
          <w:szCs w:val="22"/>
        </w:rPr>
        <w:t>анализировать историческую информацию, представленную в разных знаковых системах (текст, карта, таблица, схема, аудиовизуальный ряд);</w:t>
      </w:r>
    </w:p>
    <w:p w:rsidR="00AB45CF" w:rsidRPr="00AE6698" w:rsidRDefault="00AB45CF" w:rsidP="00AB45CF">
      <w:pPr>
        <w:numPr>
          <w:ilvl w:val="0"/>
          <w:numId w:val="3"/>
        </w:numPr>
        <w:jc w:val="both"/>
        <w:rPr>
          <w:sz w:val="22"/>
          <w:szCs w:val="22"/>
        </w:rPr>
      </w:pPr>
      <w:r w:rsidRPr="00AE6698">
        <w:rPr>
          <w:sz w:val="22"/>
          <w:szCs w:val="22"/>
        </w:rPr>
        <w:t>различать в исторической информации факты и мнения, исторические описания и исторические объяснения;</w:t>
      </w:r>
    </w:p>
    <w:p w:rsidR="00AB45CF" w:rsidRPr="00AE6698" w:rsidRDefault="00AB45CF" w:rsidP="00AB45CF">
      <w:pPr>
        <w:numPr>
          <w:ilvl w:val="0"/>
          <w:numId w:val="3"/>
        </w:numPr>
        <w:jc w:val="both"/>
        <w:rPr>
          <w:sz w:val="22"/>
          <w:szCs w:val="22"/>
        </w:rPr>
      </w:pPr>
      <w:r w:rsidRPr="00AE6698">
        <w:rPr>
          <w:sz w:val="22"/>
          <w:szCs w:val="22"/>
        </w:rPr>
        <w:t>устанавливать причинно-следственные связи между явлениями, пространственные и временные рамки изучаемых исторических  процессов и явлений;</w:t>
      </w:r>
    </w:p>
    <w:p w:rsidR="00AB45CF" w:rsidRPr="00AE6698" w:rsidRDefault="00AB45CF" w:rsidP="00AB45CF">
      <w:pPr>
        <w:numPr>
          <w:ilvl w:val="0"/>
          <w:numId w:val="3"/>
        </w:numPr>
        <w:jc w:val="both"/>
        <w:rPr>
          <w:sz w:val="22"/>
          <w:szCs w:val="22"/>
        </w:rPr>
      </w:pPr>
      <w:r w:rsidRPr="00AE6698">
        <w:rPr>
          <w:sz w:val="22"/>
          <w:szCs w:val="22"/>
        </w:rPr>
        <w:lastRenderedPageBreak/>
        <w:t>участвовать в дискуссиях по историческим проблемам, формулировать собственную позицию по обсуждаемым вопросам, используя для аргументации исторические сведения;</w:t>
      </w:r>
    </w:p>
    <w:p w:rsidR="00AB45CF" w:rsidRPr="00AE6698" w:rsidRDefault="00AB45CF" w:rsidP="00AB45CF">
      <w:pPr>
        <w:numPr>
          <w:ilvl w:val="0"/>
          <w:numId w:val="3"/>
        </w:numPr>
        <w:jc w:val="both"/>
        <w:rPr>
          <w:sz w:val="22"/>
          <w:szCs w:val="22"/>
        </w:rPr>
      </w:pPr>
      <w:r w:rsidRPr="00AE6698">
        <w:rPr>
          <w:sz w:val="22"/>
          <w:szCs w:val="22"/>
        </w:rPr>
        <w:t>представлять результаты изучения исторического материала в формах конспекта, реферата, рецензии;</w:t>
      </w:r>
    </w:p>
    <w:p w:rsidR="00AB45CF" w:rsidRPr="00AE6698" w:rsidRDefault="00AB45CF" w:rsidP="00AB45CF">
      <w:pPr>
        <w:ind w:left="720" w:hanging="12"/>
        <w:jc w:val="both"/>
        <w:rPr>
          <w:b/>
          <w:sz w:val="22"/>
          <w:szCs w:val="22"/>
        </w:rPr>
      </w:pPr>
      <w:r w:rsidRPr="00AE6698">
        <w:rPr>
          <w:b/>
          <w:sz w:val="22"/>
          <w:szCs w:val="22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AE6698">
        <w:rPr>
          <w:b/>
          <w:sz w:val="22"/>
          <w:szCs w:val="22"/>
        </w:rPr>
        <w:t>для</w:t>
      </w:r>
      <w:proofErr w:type="gramEnd"/>
      <w:r w:rsidRPr="00AE6698">
        <w:rPr>
          <w:b/>
          <w:sz w:val="22"/>
          <w:szCs w:val="22"/>
        </w:rPr>
        <w:t>:</w:t>
      </w:r>
    </w:p>
    <w:p w:rsidR="00AB45CF" w:rsidRPr="00AE6698" w:rsidRDefault="00AB45CF" w:rsidP="00AB45CF">
      <w:pPr>
        <w:numPr>
          <w:ilvl w:val="0"/>
          <w:numId w:val="3"/>
        </w:numPr>
        <w:jc w:val="both"/>
        <w:rPr>
          <w:sz w:val="22"/>
          <w:szCs w:val="22"/>
        </w:rPr>
      </w:pPr>
      <w:r w:rsidRPr="00AE6698">
        <w:rPr>
          <w:sz w:val="22"/>
          <w:szCs w:val="22"/>
        </w:rPr>
        <w:t>определения собственной позиции по отношению к явлениям современной жизни, исходя из их исторической обусловленности;</w:t>
      </w:r>
    </w:p>
    <w:p w:rsidR="00AB45CF" w:rsidRPr="00AE6698" w:rsidRDefault="00AB45CF" w:rsidP="00AB45CF">
      <w:pPr>
        <w:numPr>
          <w:ilvl w:val="0"/>
          <w:numId w:val="3"/>
        </w:numPr>
        <w:jc w:val="both"/>
        <w:rPr>
          <w:sz w:val="22"/>
          <w:szCs w:val="22"/>
        </w:rPr>
      </w:pPr>
      <w:r w:rsidRPr="00AE6698">
        <w:rPr>
          <w:sz w:val="22"/>
          <w:szCs w:val="22"/>
        </w:rPr>
        <w:t>использования навыков исторического анализа при критическом восприятии получаемой извне социальной информации;</w:t>
      </w:r>
    </w:p>
    <w:p w:rsidR="00AB45CF" w:rsidRPr="00AE6698" w:rsidRDefault="00AB45CF" w:rsidP="00AB45CF">
      <w:pPr>
        <w:numPr>
          <w:ilvl w:val="0"/>
          <w:numId w:val="3"/>
        </w:numPr>
        <w:jc w:val="both"/>
        <w:rPr>
          <w:sz w:val="22"/>
          <w:szCs w:val="22"/>
        </w:rPr>
      </w:pPr>
      <w:r w:rsidRPr="00AE6698">
        <w:rPr>
          <w:sz w:val="22"/>
          <w:szCs w:val="22"/>
        </w:rPr>
        <w:t>соотнесения своих действий и поступков окружающих с исторически возникшими формами социального поведения;</w:t>
      </w:r>
    </w:p>
    <w:p w:rsidR="00AB45CF" w:rsidRDefault="00AB45CF" w:rsidP="00AB45CF">
      <w:pPr>
        <w:ind w:left="709"/>
        <w:rPr>
          <w:b/>
          <w:caps/>
          <w:sz w:val="28"/>
          <w:szCs w:val="28"/>
        </w:rPr>
      </w:pPr>
      <w:r w:rsidRPr="00AE6698">
        <w:rPr>
          <w:sz w:val="22"/>
          <w:szCs w:val="22"/>
        </w:rPr>
        <w:t xml:space="preserve">осознания себя как представителя исторически сложившегося гражданского, </w:t>
      </w:r>
      <w:r>
        <w:rPr>
          <w:sz w:val="22"/>
          <w:szCs w:val="22"/>
        </w:rPr>
        <w:t xml:space="preserve">   </w:t>
      </w:r>
      <w:r w:rsidRPr="00AE6698">
        <w:rPr>
          <w:sz w:val="22"/>
          <w:szCs w:val="22"/>
        </w:rPr>
        <w:t>этнокультурного, конфессионального сообщества, гражданина России.</w:t>
      </w:r>
      <w:r w:rsidRPr="00AE6698">
        <w:rPr>
          <w:b/>
          <w:caps/>
          <w:sz w:val="28"/>
          <w:szCs w:val="28"/>
        </w:rPr>
        <w:t xml:space="preserve"> </w:t>
      </w:r>
    </w:p>
    <w:p w:rsidR="00AB45CF" w:rsidRDefault="00AB45CF" w:rsidP="00AB45CF">
      <w:pPr>
        <w:ind w:firstLine="709"/>
        <w:jc w:val="center"/>
        <w:rPr>
          <w:b/>
          <w:caps/>
          <w:sz w:val="28"/>
          <w:szCs w:val="28"/>
        </w:rPr>
      </w:pPr>
    </w:p>
    <w:p w:rsidR="00AB45CF" w:rsidRPr="00AE6698" w:rsidRDefault="00AB45CF" w:rsidP="00AB45CF">
      <w:pPr>
        <w:ind w:firstLine="709"/>
        <w:jc w:val="center"/>
        <w:rPr>
          <w:b/>
          <w:caps/>
          <w:sz w:val="22"/>
          <w:szCs w:val="22"/>
        </w:rPr>
      </w:pPr>
      <w:r w:rsidRPr="00AE6698">
        <w:rPr>
          <w:b/>
          <w:caps/>
          <w:sz w:val="22"/>
          <w:szCs w:val="22"/>
        </w:rPr>
        <w:t>содержание ПРОГРАММЫ учебного курса</w:t>
      </w:r>
    </w:p>
    <w:p w:rsidR="00AB45CF" w:rsidRDefault="00AB45CF" w:rsidP="00AB45CF">
      <w:pPr>
        <w:ind w:firstLine="709"/>
        <w:jc w:val="both"/>
        <w:rPr>
          <w:sz w:val="22"/>
          <w:szCs w:val="22"/>
        </w:rPr>
      </w:pPr>
      <w:r w:rsidRPr="00AE6698">
        <w:rPr>
          <w:sz w:val="22"/>
          <w:szCs w:val="22"/>
        </w:rPr>
        <w:t xml:space="preserve">С учетом социальной значимости и актуальности содержания курса истории рабочая программа устанавливает следующую систему распределения учебного материала и учебного времени для </w:t>
      </w:r>
      <w:r w:rsidRPr="00AE6698">
        <w:rPr>
          <w:sz w:val="22"/>
          <w:szCs w:val="22"/>
          <w:lang w:val="en-US"/>
        </w:rPr>
        <w:t>X</w:t>
      </w:r>
      <w:r w:rsidRPr="00AE6698">
        <w:rPr>
          <w:sz w:val="22"/>
          <w:szCs w:val="22"/>
        </w:rPr>
        <w:t xml:space="preserve"> класса. </w:t>
      </w:r>
    </w:p>
    <w:p w:rsidR="00AB45CF" w:rsidRPr="00AE6698" w:rsidRDefault="00AB45CF" w:rsidP="00AB45CF">
      <w:pPr>
        <w:ind w:firstLine="709"/>
        <w:jc w:val="both"/>
        <w:rPr>
          <w:sz w:val="22"/>
          <w:szCs w:val="22"/>
        </w:rPr>
      </w:pPr>
    </w:p>
    <w:p w:rsidR="00AB45CF" w:rsidRPr="00AE6698" w:rsidRDefault="00AB45CF" w:rsidP="00AB45CF">
      <w:pPr>
        <w:ind w:firstLine="709"/>
        <w:jc w:val="center"/>
        <w:rPr>
          <w:b/>
          <w:sz w:val="22"/>
          <w:szCs w:val="22"/>
        </w:rPr>
      </w:pPr>
      <w:r w:rsidRPr="00AE6698">
        <w:rPr>
          <w:b/>
          <w:sz w:val="22"/>
          <w:szCs w:val="22"/>
        </w:rPr>
        <w:t xml:space="preserve">Цивилизации древнего </w:t>
      </w:r>
      <w:r>
        <w:rPr>
          <w:b/>
          <w:sz w:val="22"/>
          <w:szCs w:val="22"/>
        </w:rPr>
        <w:t>мира и раннего средневековья</w:t>
      </w:r>
    </w:p>
    <w:p w:rsidR="00AB45CF" w:rsidRPr="00AE6698" w:rsidRDefault="00AB45CF" w:rsidP="00AB45CF">
      <w:pPr>
        <w:ind w:firstLine="709"/>
        <w:jc w:val="both"/>
        <w:rPr>
          <w:sz w:val="22"/>
          <w:szCs w:val="22"/>
        </w:rPr>
      </w:pPr>
      <w:r w:rsidRPr="00AE6698">
        <w:rPr>
          <w:sz w:val="22"/>
          <w:szCs w:val="22"/>
        </w:rPr>
        <w:t xml:space="preserve">Современные научные концепции происхождения человека и общества. </w:t>
      </w:r>
      <w:proofErr w:type="gramStart"/>
      <w:r w:rsidRPr="00AE6698">
        <w:rPr>
          <w:sz w:val="22"/>
          <w:szCs w:val="22"/>
        </w:rPr>
        <w:t>Природное</w:t>
      </w:r>
      <w:proofErr w:type="gramEnd"/>
      <w:r w:rsidRPr="00AE6698">
        <w:rPr>
          <w:sz w:val="22"/>
          <w:szCs w:val="22"/>
        </w:rPr>
        <w:t xml:space="preserve"> и социальное в человеке и человеческом сообществе первобытной эпохи. Расселение древнейшего человечества. Формирование рас и языковых семей. Неолитическая революция. Изменения в укладе жизни и формах социальных связей. Родоплеменные отношения.</w:t>
      </w:r>
    </w:p>
    <w:p w:rsidR="00AB45CF" w:rsidRPr="00AE6698" w:rsidRDefault="00AB45CF" w:rsidP="00AB45CF">
      <w:pPr>
        <w:ind w:firstLine="709"/>
        <w:jc w:val="both"/>
        <w:rPr>
          <w:sz w:val="22"/>
          <w:szCs w:val="22"/>
        </w:rPr>
      </w:pPr>
      <w:r w:rsidRPr="00AE6698">
        <w:rPr>
          <w:sz w:val="22"/>
          <w:szCs w:val="22"/>
        </w:rPr>
        <w:t>Архаичные цивилизации. Особенности материальной культуры. Развитие государственности и форм социальной организации. Мифологическая картина мира. Возникновение письменности и накопление знаний.</w:t>
      </w:r>
    </w:p>
    <w:p w:rsidR="00AB45CF" w:rsidRPr="00AE6698" w:rsidRDefault="00AB45CF" w:rsidP="00AB45CF">
      <w:pPr>
        <w:ind w:firstLine="709"/>
        <w:jc w:val="both"/>
        <w:rPr>
          <w:sz w:val="22"/>
          <w:szCs w:val="22"/>
        </w:rPr>
      </w:pPr>
      <w:r w:rsidRPr="00AE6698">
        <w:rPr>
          <w:sz w:val="22"/>
          <w:szCs w:val="22"/>
        </w:rPr>
        <w:t xml:space="preserve">Цивилизации Древнего Востока. </w:t>
      </w:r>
    </w:p>
    <w:p w:rsidR="00AB45CF" w:rsidRPr="00AE6698" w:rsidRDefault="00AB45CF" w:rsidP="00AB45CF">
      <w:pPr>
        <w:ind w:firstLine="709"/>
        <w:jc w:val="both"/>
        <w:rPr>
          <w:sz w:val="22"/>
          <w:szCs w:val="22"/>
        </w:rPr>
      </w:pPr>
      <w:r w:rsidRPr="00AE6698">
        <w:rPr>
          <w:sz w:val="22"/>
          <w:szCs w:val="22"/>
        </w:rPr>
        <w:t xml:space="preserve">Античные цивилизации Средиземноморья. Полисная политико-правовая организация и социальная структура. Демократия и тирания. Римская республика и империя. Римское право. Мифологическая картина мира и формирование научной формы мышления в античном обществе. Философское наследие Древней Греции и Рима. Становление иудео-христианской духовной традиции, ее религиозно-мировоззренческие особенности. Ранняя христианская церковь. </w:t>
      </w:r>
    </w:p>
    <w:p w:rsidR="00AB45CF" w:rsidRPr="00AE6698" w:rsidRDefault="00AB45CF" w:rsidP="00AB45CF">
      <w:pPr>
        <w:ind w:firstLine="709"/>
        <w:jc w:val="both"/>
        <w:rPr>
          <w:sz w:val="22"/>
          <w:szCs w:val="22"/>
        </w:rPr>
      </w:pPr>
      <w:r w:rsidRPr="00AE6698">
        <w:rPr>
          <w:sz w:val="22"/>
          <w:szCs w:val="22"/>
        </w:rPr>
        <w:t xml:space="preserve">Возникновение исламской цивилизации. Социальные нормы и мотивы общественного поведения человека в исламском обществе. </w:t>
      </w:r>
      <w:proofErr w:type="spellStart"/>
      <w:r w:rsidRPr="00AE6698">
        <w:rPr>
          <w:sz w:val="22"/>
          <w:szCs w:val="22"/>
        </w:rPr>
        <w:t>Социокультурные</w:t>
      </w:r>
      <w:proofErr w:type="spellEnd"/>
      <w:r w:rsidRPr="00AE6698">
        <w:rPr>
          <w:sz w:val="22"/>
          <w:szCs w:val="22"/>
        </w:rPr>
        <w:t xml:space="preserve"> особенности арабского и тюркского общества. Исламская духовная культура и философская мысль в эпоху Средневековья. </w:t>
      </w:r>
    </w:p>
    <w:p w:rsidR="00AB45CF" w:rsidRPr="00AE6698" w:rsidRDefault="00AB45CF" w:rsidP="00AB45CF">
      <w:pPr>
        <w:ind w:firstLine="709"/>
        <w:jc w:val="both"/>
        <w:rPr>
          <w:sz w:val="22"/>
          <w:szCs w:val="22"/>
        </w:rPr>
      </w:pPr>
      <w:r w:rsidRPr="00AE6698">
        <w:rPr>
          <w:sz w:val="22"/>
          <w:szCs w:val="22"/>
        </w:rPr>
        <w:t xml:space="preserve">Христианская средневековая цивилизация в Европе. Складывание западноевропейского и восточноевропейского регионов </w:t>
      </w:r>
      <w:proofErr w:type="spellStart"/>
      <w:r w:rsidRPr="00AE6698">
        <w:rPr>
          <w:sz w:val="22"/>
          <w:szCs w:val="22"/>
        </w:rPr>
        <w:t>цивилизационного</w:t>
      </w:r>
      <w:proofErr w:type="spellEnd"/>
      <w:r w:rsidRPr="00AE6698">
        <w:rPr>
          <w:sz w:val="22"/>
          <w:szCs w:val="22"/>
        </w:rPr>
        <w:t xml:space="preserve"> развития. </w:t>
      </w:r>
      <w:proofErr w:type="spellStart"/>
      <w:r w:rsidRPr="00AE6698">
        <w:rPr>
          <w:sz w:val="22"/>
          <w:szCs w:val="22"/>
        </w:rPr>
        <w:t>Социокультурное</w:t>
      </w:r>
      <w:proofErr w:type="spellEnd"/>
      <w:r w:rsidRPr="00AE6698">
        <w:rPr>
          <w:sz w:val="22"/>
          <w:szCs w:val="22"/>
        </w:rPr>
        <w:t xml:space="preserve"> и политическое влияние Византии. Особенности социальной этики, отношения к труду и собственности, правовой культуры, духовных ценностей в католической и православной традициях.</w:t>
      </w:r>
    </w:p>
    <w:p w:rsidR="00AB45CF" w:rsidRPr="00AE6698" w:rsidRDefault="00AB45CF" w:rsidP="00AB45CF">
      <w:pPr>
        <w:ind w:firstLine="709"/>
        <w:jc w:val="both"/>
        <w:rPr>
          <w:sz w:val="22"/>
          <w:szCs w:val="22"/>
        </w:rPr>
      </w:pPr>
      <w:r w:rsidRPr="00AE6698">
        <w:rPr>
          <w:sz w:val="22"/>
          <w:szCs w:val="22"/>
        </w:rPr>
        <w:t xml:space="preserve">Становление и развитие сословно-корпоративного строя в европейском средневековом обществе. Феодализм как система социальной организации и властных отношений. Образование централизованных государств. Роль церкви в европейском обществе. Культурное и философское наследие европейского Средневековья. </w:t>
      </w:r>
    </w:p>
    <w:p w:rsidR="00AB45CF" w:rsidRDefault="00AB45CF" w:rsidP="00AB45CF">
      <w:pPr>
        <w:ind w:firstLine="709"/>
        <w:jc w:val="both"/>
        <w:rPr>
          <w:sz w:val="22"/>
          <w:szCs w:val="22"/>
        </w:rPr>
      </w:pPr>
      <w:r w:rsidRPr="00AE6698">
        <w:rPr>
          <w:sz w:val="22"/>
          <w:szCs w:val="22"/>
        </w:rPr>
        <w:t xml:space="preserve">Традиционное (аграрное) общество на Западе и Востоке: особенности социальной структуры, экономической жизни, политических отношений. Динамика развития европейской средневековой цивилизации. </w:t>
      </w:r>
    </w:p>
    <w:p w:rsidR="00AB45CF" w:rsidRPr="00AE6698" w:rsidRDefault="00AB45CF" w:rsidP="00AB45CF">
      <w:pPr>
        <w:ind w:firstLine="709"/>
        <w:jc w:val="both"/>
        <w:rPr>
          <w:sz w:val="22"/>
          <w:szCs w:val="22"/>
        </w:rPr>
      </w:pPr>
    </w:p>
    <w:p w:rsidR="00AB45CF" w:rsidRPr="00AE6698" w:rsidRDefault="00AB45CF" w:rsidP="00AB45CF">
      <w:pPr>
        <w:ind w:firstLine="709"/>
        <w:jc w:val="center"/>
        <w:rPr>
          <w:b/>
          <w:sz w:val="22"/>
          <w:szCs w:val="22"/>
        </w:rPr>
      </w:pPr>
      <w:r w:rsidRPr="00AE6698">
        <w:rPr>
          <w:b/>
          <w:sz w:val="22"/>
          <w:szCs w:val="22"/>
        </w:rPr>
        <w:t>Д</w:t>
      </w:r>
      <w:r>
        <w:rPr>
          <w:b/>
          <w:sz w:val="22"/>
          <w:szCs w:val="22"/>
        </w:rPr>
        <w:t xml:space="preserve">ревняя Русь  </w:t>
      </w:r>
    </w:p>
    <w:p w:rsidR="00AB45CF" w:rsidRPr="00AE6698" w:rsidRDefault="00AB45CF" w:rsidP="00AB45CF">
      <w:pPr>
        <w:ind w:firstLine="709"/>
        <w:jc w:val="both"/>
        <w:rPr>
          <w:sz w:val="22"/>
          <w:szCs w:val="22"/>
        </w:rPr>
      </w:pPr>
      <w:r w:rsidRPr="00AE6698">
        <w:rPr>
          <w:sz w:val="22"/>
          <w:szCs w:val="22"/>
        </w:rPr>
        <w:t xml:space="preserve">Природно-климатические факторы и особенности освоения территории Восточной Европы и Севера Евразии. Стоянки каменного века. Переход от присваивающего хозяйства к </w:t>
      </w:r>
      <w:proofErr w:type="gramStart"/>
      <w:r w:rsidRPr="00AE6698">
        <w:rPr>
          <w:sz w:val="22"/>
          <w:szCs w:val="22"/>
        </w:rPr>
        <w:t>производящему</w:t>
      </w:r>
      <w:proofErr w:type="gramEnd"/>
      <w:r w:rsidRPr="00AE6698">
        <w:rPr>
          <w:sz w:val="22"/>
          <w:szCs w:val="22"/>
        </w:rPr>
        <w:t xml:space="preserve">. Скотоводы и земледельцы. Появление металлических орудий и их влияние на первобытное общество. </w:t>
      </w:r>
    </w:p>
    <w:p w:rsidR="00AB45CF" w:rsidRPr="00AE6698" w:rsidRDefault="00AB45CF" w:rsidP="00AB45CF">
      <w:pPr>
        <w:ind w:firstLine="709"/>
        <w:jc w:val="both"/>
        <w:rPr>
          <w:sz w:val="22"/>
          <w:szCs w:val="22"/>
        </w:rPr>
      </w:pPr>
      <w:r w:rsidRPr="00AE6698">
        <w:rPr>
          <w:sz w:val="22"/>
          <w:szCs w:val="22"/>
        </w:rPr>
        <w:t xml:space="preserve">Великое переселение народов и его влияние на формирование праславянского этноса. Место славян среди индоевропейцев. Восточнославянские племенные союзы и их соседи: </w:t>
      </w:r>
      <w:r w:rsidRPr="00AE6698">
        <w:rPr>
          <w:sz w:val="22"/>
          <w:szCs w:val="22"/>
        </w:rPr>
        <w:lastRenderedPageBreak/>
        <w:t xml:space="preserve">балтийские, угро-финские, </w:t>
      </w:r>
      <w:proofErr w:type="spellStart"/>
      <w:r w:rsidRPr="00AE6698">
        <w:rPr>
          <w:sz w:val="22"/>
          <w:szCs w:val="22"/>
        </w:rPr>
        <w:t>тюркоязычные</w:t>
      </w:r>
      <w:proofErr w:type="spellEnd"/>
      <w:r w:rsidRPr="00AE6698">
        <w:rPr>
          <w:sz w:val="22"/>
          <w:szCs w:val="22"/>
        </w:rPr>
        <w:t xml:space="preserve"> племена. Занятия, общественный строй и верования восточных славян. Усиление роли племенных вождей, имущественное расслоение.</w:t>
      </w:r>
    </w:p>
    <w:p w:rsidR="00AB45CF" w:rsidRPr="00AE6698" w:rsidRDefault="00AB45CF" w:rsidP="00AB45CF">
      <w:pPr>
        <w:ind w:firstLine="709"/>
        <w:jc w:val="both"/>
        <w:rPr>
          <w:sz w:val="22"/>
          <w:szCs w:val="22"/>
        </w:rPr>
      </w:pPr>
      <w:r w:rsidRPr="00AE6698">
        <w:rPr>
          <w:sz w:val="22"/>
          <w:szCs w:val="22"/>
        </w:rPr>
        <w:t>Происхождение государственности у восточных славян. «Повесть временных лет». Возникновение Древнерусского государства. Новгород. Происхождение слова «Русь». Начало династии Рюриковичей. Дань и подданство. Князья и их дружины. Вечевые порядки. Торговый путь «</w:t>
      </w:r>
      <w:proofErr w:type="gramStart"/>
      <w:r w:rsidRPr="00AE6698">
        <w:rPr>
          <w:sz w:val="22"/>
          <w:szCs w:val="22"/>
        </w:rPr>
        <w:t>из</w:t>
      </w:r>
      <w:proofErr w:type="gramEnd"/>
      <w:r w:rsidRPr="00AE6698">
        <w:rPr>
          <w:sz w:val="22"/>
          <w:szCs w:val="22"/>
        </w:rPr>
        <w:t xml:space="preserve"> варяг в греки». Походы на Византию. Принятие христианства. Христианская культура и языческие традиции Руси. Контакты с культурами Запада и Востока. Влияние Византии. Монастырское строительство. Культура Древней Руси как один из факторов образования древнерусской народности.</w:t>
      </w:r>
    </w:p>
    <w:p w:rsidR="00AB45CF" w:rsidRPr="00AE6698" w:rsidRDefault="00AB45CF" w:rsidP="00AB45CF">
      <w:pPr>
        <w:jc w:val="both"/>
        <w:rPr>
          <w:sz w:val="22"/>
          <w:szCs w:val="22"/>
        </w:rPr>
      </w:pPr>
      <w:r w:rsidRPr="00AE6698">
        <w:rPr>
          <w:sz w:val="22"/>
          <w:szCs w:val="22"/>
        </w:rPr>
        <w:t>Развитие норм права на Руси. Категории населения. Княжеские усобицы.</w:t>
      </w:r>
      <w:proofErr w:type="gramStart"/>
      <w:r w:rsidRPr="00AE6698">
        <w:rPr>
          <w:sz w:val="22"/>
          <w:szCs w:val="22"/>
        </w:rPr>
        <w:t xml:space="preserve"> .</w:t>
      </w:r>
      <w:proofErr w:type="gramEnd"/>
    </w:p>
    <w:p w:rsidR="00AB45CF" w:rsidRPr="00AE6698" w:rsidRDefault="00AB45CF" w:rsidP="00AB45CF">
      <w:pPr>
        <w:ind w:firstLine="709"/>
        <w:jc w:val="both"/>
        <w:rPr>
          <w:sz w:val="22"/>
          <w:szCs w:val="22"/>
        </w:rPr>
      </w:pPr>
      <w:r w:rsidRPr="00AE6698">
        <w:rPr>
          <w:sz w:val="22"/>
          <w:szCs w:val="22"/>
        </w:rPr>
        <w:t xml:space="preserve">Причины распада Древнерусского государства. Усиление экономической и политической самостоятельности русских земель. Крупнейшие земли и княжества Руси в </w:t>
      </w:r>
      <w:r w:rsidRPr="00AE6698">
        <w:rPr>
          <w:sz w:val="22"/>
          <w:szCs w:val="22"/>
          <w:lang w:val="en-US"/>
        </w:rPr>
        <w:t>XI</w:t>
      </w:r>
      <w:r w:rsidRPr="00AE6698">
        <w:rPr>
          <w:sz w:val="22"/>
          <w:szCs w:val="22"/>
        </w:rPr>
        <w:t xml:space="preserve"> – начале </w:t>
      </w:r>
      <w:r w:rsidRPr="00AE6698">
        <w:rPr>
          <w:sz w:val="22"/>
          <w:szCs w:val="22"/>
          <w:lang w:val="en-US"/>
        </w:rPr>
        <w:t>XIII</w:t>
      </w:r>
      <w:r w:rsidRPr="00AE6698">
        <w:rPr>
          <w:sz w:val="22"/>
          <w:szCs w:val="22"/>
        </w:rPr>
        <w:t xml:space="preserve"> вв. Монархии и республики. Православная Церковь и идея единства Русской земли. Русь и Степь. Расцвет культуры </w:t>
      </w:r>
      <w:proofErr w:type="spellStart"/>
      <w:r w:rsidRPr="00AE6698">
        <w:rPr>
          <w:sz w:val="22"/>
          <w:szCs w:val="22"/>
        </w:rPr>
        <w:t>домонгольской</w:t>
      </w:r>
      <w:proofErr w:type="spellEnd"/>
      <w:r w:rsidRPr="00AE6698">
        <w:rPr>
          <w:sz w:val="22"/>
          <w:szCs w:val="22"/>
        </w:rPr>
        <w:t xml:space="preserve"> Руси.</w:t>
      </w:r>
    </w:p>
    <w:p w:rsidR="00AB45CF" w:rsidRDefault="00AB45CF" w:rsidP="00AB45CF">
      <w:pPr>
        <w:ind w:firstLine="709"/>
        <w:jc w:val="both"/>
        <w:rPr>
          <w:sz w:val="22"/>
          <w:szCs w:val="22"/>
        </w:rPr>
      </w:pPr>
      <w:r w:rsidRPr="00AE6698">
        <w:rPr>
          <w:sz w:val="22"/>
          <w:szCs w:val="22"/>
        </w:rPr>
        <w:t>Образование Монгольского государства. Нашествие на Русь. Включение русских земель в монгольскую систему управления завоеванными землями. Золотая Орда. Роль монгольского завоевания в истории Руси. Экспансия с Запада. Борьба с крестоносной агрессией. Русские земли в составе Великого княжества Литовского.</w:t>
      </w:r>
    </w:p>
    <w:p w:rsidR="00AB45CF" w:rsidRPr="00AE6698" w:rsidRDefault="00AB45CF" w:rsidP="00AB45CF">
      <w:pPr>
        <w:ind w:firstLine="709"/>
        <w:jc w:val="both"/>
        <w:rPr>
          <w:sz w:val="22"/>
          <w:szCs w:val="22"/>
        </w:rPr>
      </w:pPr>
    </w:p>
    <w:p w:rsidR="00AB45CF" w:rsidRPr="00AE6698" w:rsidRDefault="00AB45CF" w:rsidP="00AB45CF">
      <w:pPr>
        <w:ind w:firstLine="709"/>
        <w:jc w:val="center"/>
        <w:rPr>
          <w:sz w:val="22"/>
          <w:szCs w:val="22"/>
        </w:rPr>
      </w:pPr>
      <w:r w:rsidRPr="00AE6698">
        <w:rPr>
          <w:b/>
          <w:sz w:val="22"/>
          <w:szCs w:val="22"/>
        </w:rPr>
        <w:t xml:space="preserve">Западная Европа в </w:t>
      </w:r>
      <w:r w:rsidRPr="00AE6698">
        <w:rPr>
          <w:b/>
          <w:sz w:val="22"/>
          <w:szCs w:val="22"/>
          <w:lang w:val="en-US"/>
        </w:rPr>
        <w:t>XI</w:t>
      </w:r>
      <w:r w:rsidRPr="00AE6698">
        <w:rPr>
          <w:b/>
          <w:sz w:val="22"/>
          <w:szCs w:val="22"/>
        </w:rPr>
        <w:t xml:space="preserve"> – </w:t>
      </w:r>
      <w:r w:rsidRPr="00AE6698">
        <w:rPr>
          <w:b/>
          <w:sz w:val="22"/>
          <w:szCs w:val="22"/>
          <w:lang w:val="en-US"/>
        </w:rPr>
        <w:t>XV</w:t>
      </w:r>
      <w:r w:rsidRPr="00AE6698">
        <w:rPr>
          <w:b/>
          <w:sz w:val="22"/>
          <w:szCs w:val="22"/>
        </w:rPr>
        <w:t xml:space="preserve"> вв.  </w:t>
      </w:r>
    </w:p>
    <w:p w:rsidR="00AB45CF" w:rsidRPr="00AE6698" w:rsidRDefault="00AB45CF" w:rsidP="00AB45CF">
      <w:pPr>
        <w:ind w:firstLine="709"/>
        <w:jc w:val="both"/>
        <w:rPr>
          <w:sz w:val="22"/>
          <w:szCs w:val="22"/>
        </w:rPr>
      </w:pPr>
      <w:r w:rsidRPr="00AE6698">
        <w:rPr>
          <w:sz w:val="22"/>
          <w:szCs w:val="22"/>
        </w:rPr>
        <w:t xml:space="preserve">Христианская средневековая цивилизация в Европе. Складывание западноевропейского и восточноевропейского регионов </w:t>
      </w:r>
      <w:proofErr w:type="spellStart"/>
      <w:r w:rsidRPr="00AE6698">
        <w:rPr>
          <w:sz w:val="22"/>
          <w:szCs w:val="22"/>
        </w:rPr>
        <w:t>цивилизационного</w:t>
      </w:r>
      <w:proofErr w:type="spellEnd"/>
      <w:r w:rsidRPr="00AE6698">
        <w:rPr>
          <w:sz w:val="22"/>
          <w:szCs w:val="22"/>
        </w:rPr>
        <w:t xml:space="preserve"> развития. </w:t>
      </w:r>
      <w:proofErr w:type="spellStart"/>
      <w:r w:rsidRPr="00AE6698">
        <w:rPr>
          <w:sz w:val="22"/>
          <w:szCs w:val="22"/>
        </w:rPr>
        <w:t>Социокультурное</w:t>
      </w:r>
      <w:proofErr w:type="spellEnd"/>
      <w:r w:rsidRPr="00AE6698">
        <w:rPr>
          <w:sz w:val="22"/>
          <w:szCs w:val="22"/>
        </w:rPr>
        <w:t xml:space="preserve"> и политическое влияние Византии. Особенности социальной этики, отношения к труду и собственности, правовой культуры, духовных ценностей в католической и православной традициях.</w:t>
      </w:r>
    </w:p>
    <w:p w:rsidR="00AB45CF" w:rsidRPr="00AE6698" w:rsidRDefault="00AB45CF" w:rsidP="00AB45CF">
      <w:pPr>
        <w:ind w:firstLine="709"/>
        <w:jc w:val="both"/>
        <w:rPr>
          <w:sz w:val="22"/>
          <w:szCs w:val="22"/>
        </w:rPr>
      </w:pPr>
      <w:r w:rsidRPr="00AE6698">
        <w:rPr>
          <w:sz w:val="22"/>
          <w:szCs w:val="22"/>
        </w:rPr>
        <w:t xml:space="preserve">Становление и развитие сословно-корпоративного строя в европейском средневековом обществе. Феодализм как система социальной организации и властных отношений. Образование централизованных государств. Роль церкви в европейском обществе. Культурное и философское наследие европейского Средневековья. </w:t>
      </w:r>
    </w:p>
    <w:p w:rsidR="00AB45CF" w:rsidRDefault="00AB45CF" w:rsidP="00AB45CF">
      <w:pPr>
        <w:ind w:firstLine="709"/>
        <w:jc w:val="both"/>
        <w:rPr>
          <w:sz w:val="22"/>
          <w:szCs w:val="22"/>
        </w:rPr>
      </w:pPr>
      <w:r w:rsidRPr="00AE6698">
        <w:rPr>
          <w:sz w:val="22"/>
          <w:szCs w:val="22"/>
        </w:rPr>
        <w:t>Традиционное (аграрное) общество на Западе и Востоке: особенности социальной структуры, экономической жизни, политических отношений. Динамика развития европейской средневековой цивилизации. Социально-политический, религиозный, демографический кризис европейского традиционного общества в XIV-XV вв. Предпосылки модернизации.</w:t>
      </w:r>
    </w:p>
    <w:p w:rsidR="00AB45CF" w:rsidRPr="00AE6698" w:rsidRDefault="00AB45CF" w:rsidP="00AB45CF">
      <w:pPr>
        <w:ind w:firstLine="709"/>
        <w:jc w:val="both"/>
        <w:rPr>
          <w:sz w:val="22"/>
          <w:szCs w:val="22"/>
        </w:rPr>
      </w:pPr>
    </w:p>
    <w:p w:rsidR="00AB45CF" w:rsidRPr="00AE6698" w:rsidRDefault="00AB45CF" w:rsidP="00AB45CF">
      <w:pPr>
        <w:ind w:firstLine="709"/>
        <w:jc w:val="center"/>
        <w:rPr>
          <w:sz w:val="22"/>
          <w:szCs w:val="22"/>
        </w:rPr>
      </w:pPr>
      <w:r w:rsidRPr="00AE6698">
        <w:rPr>
          <w:b/>
          <w:sz w:val="22"/>
          <w:szCs w:val="22"/>
        </w:rPr>
        <w:t xml:space="preserve">Российское государство в </w:t>
      </w:r>
      <w:r w:rsidRPr="00AE6698">
        <w:rPr>
          <w:b/>
          <w:sz w:val="22"/>
          <w:szCs w:val="22"/>
          <w:lang w:val="en-US"/>
        </w:rPr>
        <w:t>XIV</w:t>
      </w:r>
      <w:r w:rsidRPr="00AE6698">
        <w:rPr>
          <w:b/>
          <w:sz w:val="22"/>
          <w:szCs w:val="22"/>
        </w:rPr>
        <w:t xml:space="preserve"> – </w:t>
      </w:r>
      <w:r w:rsidRPr="00AE6698">
        <w:rPr>
          <w:b/>
          <w:sz w:val="22"/>
          <w:szCs w:val="22"/>
          <w:lang w:val="en-US"/>
        </w:rPr>
        <w:t>XVII</w:t>
      </w:r>
      <w:r w:rsidRPr="00AE6698">
        <w:rPr>
          <w:b/>
          <w:sz w:val="22"/>
          <w:szCs w:val="22"/>
        </w:rPr>
        <w:t xml:space="preserve"> вв.   </w:t>
      </w:r>
    </w:p>
    <w:p w:rsidR="00AB45CF" w:rsidRPr="00AE6698" w:rsidRDefault="00AB45CF" w:rsidP="00AB45CF">
      <w:pPr>
        <w:ind w:firstLine="709"/>
        <w:jc w:val="both"/>
        <w:rPr>
          <w:sz w:val="22"/>
          <w:szCs w:val="22"/>
        </w:rPr>
      </w:pPr>
      <w:r w:rsidRPr="00AE6698">
        <w:rPr>
          <w:sz w:val="22"/>
          <w:szCs w:val="22"/>
        </w:rPr>
        <w:t xml:space="preserve">Начало возрождения Руси. Внутренние миграции населения. Восстановление экономики русских земель. Формы землевладения и категории населения. Роль городов в объединительном процессе. </w:t>
      </w:r>
    </w:p>
    <w:p w:rsidR="00AB45CF" w:rsidRPr="00AE6698" w:rsidRDefault="00AB45CF" w:rsidP="00AB45CF">
      <w:pPr>
        <w:ind w:firstLine="709"/>
        <w:jc w:val="both"/>
        <w:rPr>
          <w:sz w:val="22"/>
          <w:szCs w:val="22"/>
        </w:rPr>
      </w:pPr>
      <w:r w:rsidRPr="00AE6698">
        <w:rPr>
          <w:sz w:val="22"/>
          <w:szCs w:val="22"/>
        </w:rPr>
        <w:t>Борьба за политическую гегемонию в Северо-Восточной Руси. Политические, социальные, экономические и территориально-географические причины превращения Москвы в центр объединения русских земель. Взаимосвязь процессов объединения русских земель и борьбы против ордынского владычества. Зарождение национального самосознания на Руси.</w:t>
      </w:r>
    </w:p>
    <w:p w:rsidR="00AB45CF" w:rsidRPr="00AE6698" w:rsidRDefault="00AB45CF" w:rsidP="00AB45CF">
      <w:pPr>
        <w:ind w:firstLine="709"/>
        <w:jc w:val="both"/>
        <w:rPr>
          <w:sz w:val="22"/>
          <w:szCs w:val="22"/>
        </w:rPr>
      </w:pPr>
      <w:r w:rsidRPr="00AE6698">
        <w:rPr>
          <w:sz w:val="22"/>
          <w:szCs w:val="22"/>
        </w:rPr>
        <w:t xml:space="preserve">Великое княжество Московское в системе международных отношений. Начало распада Золотой Орды. Образование Казанского, Крымского, Астраханского ханств. Закрепление католичества как государственной религии Великого княжества Литовского. Автокефалия Русской Православной Церкви. </w:t>
      </w:r>
    </w:p>
    <w:p w:rsidR="00AB45CF" w:rsidRPr="00AE6698" w:rsidRDefault="00AB45CF" w:rsidP="00AB45CF">
      <w:pPr>
        <w:ind w:firstLine="709"/>
        <w:jc w:val="both"/>
        <w:rPr>
          <w:sz w:val="22"/>
          <w:szCs w:val="22"/>
        </w:rPr>
      </w:pPr>
      <w:r w:rsidRPr="00AE6698">
        <w:rPr>
          <w:sz w:val="22"/>
          <w:szCs w:val="22"/>
        </w:rPr>
        <w:t xml:space="preserve">Культурное развитие русских земель и княжеств в конце </w:t>
      </w:r>
      <w:r w:rsidRPr="00AE6698">
        <w:rPr>
          <w:sz w:val="22"/>
          <w:szCs w:val="22"/>
          <w:lang w:val="en-US"/>
        </w:rPr>
        <w:t>XIII</w:t>
      </w:r>
      <w:r w:rsidRPr="00AE6698">
        <w:rPr>
          <w:sz w:val="22"/>
          <w:szCs w:val="22"/>
        </w:rPr>
        <w:t xml:space="preserve"> – середине XV вв. Влияние внешних факторов на развитие русской культуры. Формирование русского, украинского и белорусского народов. Москва как центр развития культуры великорусской народности.</w:t>
      </w:r>
    </w:p>
    <w:p w:rsidR="00AB45CF" w:rsidRPr="00AE6698" w:rsidRDefault="00AB45CF" w:rsidP="00AB45CF">
      <w:pPr>
        <w:ind w:firstLine="709"/>
        <w:jc w:val="both"/>
        <w:rPr>
          <w:sz w:val="22"/>
          <w:szCs w:val="22"/>
        </w:rPr>
      </w:pPr>
      <w:r w:rsidRPr="00AE6698">
        <w:rPr>
          <w:sz w:val="22"/>
          <w:szCs w:val="22"/>
        </w:rPr>
        <w:t xml:space="preserve">Завершение объединения русских земель и образование Российского государства. Особенности процесса складывания централизованного государства в России. Свержение золотоордынского ига. Изменения в социальной структуре общества и формах феодального землевладения. Формирование новой системы управления страной. Роль церкви в государственном строительстве. «Москва – третий Рим». </w:t>
      </w:r>
    </w:p>
    <w:p w:rsidR="00AB45CF" w:rsidRPr="00AE6698" w:rsidRDefault="00AB45CF" w:rsidP="00AB45CF">
      <w:pPr>
        <w:ind w:firstLine="709"/>
        <w:jc w:val="both"/>
        <w:rPr>
          <w:sz w:val="22"/>
          <w:szCs w:val="22"/>
        </w:rPr>
      </w:pPr>
      <w:r w:rsidRPr="00AE6698">
        <w:rPr>
          <w:sz w:val="22"/>
          <w:szCs w:val="22"/>
        </w:rPr>
        <w:t xml:space="preserve">Установление царской власти и ее сакрализация в общественном сознании. Складывание идеологии самодержавия. Реформы середины XVI в. Создание органов сословно-представительной монархии. Развитие поместной системы. Установление крепостного права. </w:t>
      </w:r>
      <w:r w:rsidRPr="00AE6698">
        <w:rPr>
          <w:sz w:val="22"/>
          <w:szCs w:val="22"/>
        </w:rPr>
        <w:lastRenderedPageBreak/>
        <w:t xml:space="preserve">Опричнина. Учреждение патриаршества. Расширение территории России в XVI в. Рост международного авторитета Российского государства. </w:t>
      </w:r>
    </w:p>
    <w:p w:rsidR="00AB45CF" w:rsidRPr="00AE6698" w:rsidRDefault="00AB45CF" w:rsidP="00AB45CF">
      <w:pPr>
        <w:ind w:firstLine="709"/>
        <w:jc w:val="both"/>
        <w:rPr>
          <w:sz w:val="22"/>
          <w:szCs w:val="22"/>
        </w:rPr>
      </w:pPr>
      <w:r w:rsidRPr="00AE6698">
        <w:rPr>
          <w:sz w:val="22"/>
          <w:szCs w:val="22"/>
        </w:rPr>
        <w:t xml:space="preserve">Причины и характер Смуты. Пресечение правящей династии. Боярские группировки. Обострение социально-экономических противоречий. Борьба против агрессии Речи </w:t>
      </w:r>
      <w:proofErr w:type="spellStart"/>
      <w:r w:rsidRPr="00AE6698">
        <w:rPr>
          <w:sz w:val="22"/>
          <w:szCs w:val="22"/>
        </w:rPr>
        <w:t>Посполитой</w:t>
      </w:r>
      <w:proofErr w:type="spellEnd"/>
      <w:r w:rsidRPr="00AE6698">
        <w:rPr>
          <w:sz w:val="22"/>
          <w:szCs w:val="22"/>
        </w:rPr>
        <w:t xml:space="preserve"> и Швеции. Национальный подъем в России. Восстановление независимости страны. </w:t>
      </w:r>
    </w:p>
    <w:p w:rsidR="00AB45CF" w:rsidRPr="00AE6698" w:rsidRDefault="00AB45CF" w:rsidP="00AB45CF">
      <w:pPr>
        <w:ind w:firstLine="709"/>
        <w:jc w:val="both"/>
        <w:rPr>
          <w:sz w:val="22"/>
          <w:szCs w:val="22"/>
        </w:rPr>
      </w:pPr>
      <w:proofErr w:type="gramStart"/>
      <w:r w:rsidRPr="00AE6698">
        <w:rPr>
          <w:sz w:val="22"/>
          <w:szCs w:val="22"/>
        </w:rPr>
        <w:t>Земской</w:t>
      </w:r>
      <w:proofErr w:type="gramEnd"/>
      <w:r w:rsidRPr="00AE6698">
        <w:rPr>
          <w:sz w:val="22"/>
          <w:szCs w:val="22"/>
        </w:rPr>
        <w:t xml:space="preserve"> собор </w:t>
      </w:r>
      <w:smartTag w:uri="urn:schemas-microsoft-com:office:smarttags" w:element="metricconverter">
        <w:smartTagPr>
          <w:attr w:name="ProductID" w:val="1613 г"/>
        </w:smartTagPr>
        <w:r w:rsidRPr="00AE6698">
          <w:rPr>
            <w:sz w:val="22"/>
            <w:szCs w:val="22"/>
          </w:rPr>
          <w:t>1613 г</w:t>
        </w:r>
      </w:smartTag>
      <w:r w:rsidRPr="00AE6698">
        <w:rPr>
          <w:sz w:val="22"/>
          <w:szCs w:val="22"/>
        </w:rPr>
        <w:t xml:space="preserve">. и восстановление самодержавия. Первые Романовы. Расширение территории Российского государства в </w:t>
      </w:r>
      <w:r w:rsidRPr="00AE6698">
        <w:rPr>
          <w:sz w:val="22"/>
          <w:szCs w:val="22"/>
          <w:lang w:val="en-US"/>
        </w:rPr>
        <w:t>XVII</w:t>
      </w:r>
      <w:r w:rsidRPr="00AE6698">
        <w:rPr>
          <w:sz w:val="22"/>
          <w:szCs w:val="22"/>
        </w:rPr>
        <w:t xml:space="preserve"> </w:t>
      </w:r>
      <w:proofErr w:type="gramStart"/>
      <w:r w:rsidRPr="00AE6698">
        <w:rPr>
          <w:sz w:val="22"/>
          <w:szCs w:val="22"/>
        </w:rPr>
        <w:t>в</w:t>
      </w:r>
      <w:proofErr w:type="gramEnd"/>
      <w:r w:rsidRPr="00AE6698">
        <w:rPr>
          <w:sz w:val="22"/>
          <w:szCs w:val="22"/>
        </w:rPr>
        <w:t xml:space="preserve">. Вхождение Левобережной Украины в состав России. Освоение Сибири. Участие России в войнах в </w:t>
      </w:r>
      <w:r w:rsidRPr="00AE6698">
        <w:rPr>
          <w:sz w:val="22"/>
          <w:szCs w:val="22"/>
          <w:lang w:val="en-US"/>
        </w:rPr>
        <w:t>XVII</w:t>
      </w:r>
      <w:r w:rsidRPr="00AE6698">
        <w:rPr>
          <w:sz w:val="22"/>
          <w:szCs w:val="22"/>
        </w:rPr>
        <w:t xml:space="preserve"> </w:t>
      </w:r>
      <w:proofErr w:type="gramStart"/>
      <w:r w:rsidRPr="00AE6698">
        <w:rPr>
          <w:sz w:val="22"/>
          <w:szCs w:val="22"/>
        </w:rPr>
        <w:t>в</w:t>
      </w:r>
      <w:proofErr w:type="gramEnd"/>
      <w:r w:rsidRPr="00AE6698">
        <w:rPr>
          <w:sz w:val="22"/>
          <w:szCs w:val="22"/>
        </w:rPr>
        <w:t xml:space="preserve">. </w:t>
      </w:r>
    </w:p>
    <w:p w:rsidR="00AB45CF" w:rsidRPr="00AE6698" w:rsidRDefault="00AB45CF" w:rsidP="00AB45CF">
      <w:pPr>
        <w:ind w:firstLine="709"/>
        <w:jc w:val="both"/>
        <w:rPr>
          <w:sz w:val="22"/>
          <w:szCs w:val="22"/>
        </w:rPr>
      </w:pPr>
      <w:r w:rsidRPr="00AE6698">
        <w:rPr>
          <w:sz w:val="22"/>
          <w:szCs w:val="22"/>
        </w:rPr>
        <w:t xml:space="preserve">Юридическое оформление крепостного права. Новые явления в экономике: начало складывания всероссийского рынка, образование мануфактур. Развитие новых торговых центров. Социальные движения в России во второй половине XVII в. Церковный раскол и его значение. Старообрядчество. </w:t>
      </w:r>
    </w:p>
    <w:p w:rsidR="00AB45CF" w:rsidRPr="00AE6698" w:rsidRDefault="00AB45CF" w:rsidP="00AB45CF">
      <w:pPr>
        <w:ind w:firstLine="709"/>
        <w:jc w:val="both"/>
        <w:rPr>
          <w:sz w:val="22"/>
          <w:szCs w:val="22"/>
        </w:rPr>
      </w:pPr>
      <w:r w:rsidRPr="00AE6698">
        <w:rPr>
          <w:sz w:val="22"/>
          <w:szCs w:val="22"/>
        </w:rPr>
        <w:t xml:space="preserve">Культура народов Российского государства во второй половине XV-XVII в. вв. Усиление светских элементов в русской культуре. Новые формы зодчества. Расцвет русской живописи и декоративно-прикладного искусства. Начало книгопечатания и распространение грамотности. Зарождение публицистики. Славяно-греко-латинская академия. «Домострой»: патриархальные традиции в быте и нравах. Крестьянский и городской быт. </w:t>
      </w:r>
    </w:p>
    <w:p w:rsidR="00AB45CF" w:rsidRDefault="00AB45CF" w:rsidP="00AB45CF">
      <w:pPr>
        <w:ind w:firstLine="709"/>
        <w:jc w:val="both"/>
        <w:rPr>
          <w:sz w:val="22"/>
          <w:szCs w:val="22"/>
        </w:rPr>
      </w:pPr>
      <w:r w:rsidRPr="00AE6698">
        <w:rPr>
          <w:sz w:val="22"/>
          <w:szCs w:val="22"/>
        </w:rPr>
        <w:t xml:space="preserve">Особенности русской традиционной (средневековой) культуры. Формирование национального самосознания. Дискуссия о предпосылках преобразования общественного строя и характере процесса модернизации в России. </w:t>
      </w:r>
    </w:p>
    <w:p w:rsidR="00AB45CF" w:rsidRPr="00AE6698" w:rsidRDefault="00AB45CF" w:rsidP="00AB45CF">
      <w:pPr>
        <w:ind w:firstLine="709"/>
        <w:jc w:val="both"/>
        <w:rPr>
          <w:sz w:val="22"/>
          <w:szCs w:val="22"/>
        </w:rPr>
      </w:pPr>
    </w:p>
    <w:p w:rsidR="00AB45CF" w:rsidRPr="00AE6698" w:rsidRDefault="00AB45CF" w:rsidP="00AB45CF">
      <w:pPr>
        <w:ind w:firstLine="709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Запад в новое время   </w:t>
      </w:r>
    </w:p>
    <w:p w:rsidR="00AB45CF" w:rsidRPr="00AE6698" w:rsidRDefault="00AB45CF" w:rsidP="00AB45CF">
      <w:pPr>
        <w:ind w:firstLine="709"/>
        <w:jc w:val="both"/>
        <w:rPr>
          <w:sz w:val="22"/>
          <w:szCs w:val="22"/>
        </w:rPr>
      </w:pPr>
      <w:r w:rsidRPr="00AE6698">
        <w:rPr>
          <w:sz w:val="22"/>
          <w:szCs w:val="22"/>
        </w:rPr>
        <w:t xml:space="preserve">Понятие «Новое время». Модернизация как процесс перехода </w:t>
      </w:r>
      <w:proofErr w:type="gramStart"/>
      <w:r w:rsidRPr="00AE6698">
        <w:rPr>
          <w:sz w:val="22"/>
          <w:szCs w:val="22"/>
        </w:rPr>
        <w:t>от</w:t>
      </w:r>
      <w:proofErr w:type="gramEnd"/>
      <w:r w:rsidRPr="00AE6698">
        <w:rPr>
          <w:sz w:val="22"/>
          <w:szCs w:val="22"/>
        </w:rPr>
        <w:t xml:space="preserve"> традиционного (аграрного) к индустриальному обществу. </w:t>
      </w:r>
    </w:p>
    <w:p w:rsidR="00AB45CF" w:rsidRPr="00AE6698" w:rsidRDefault="00AB45CF" w:rsidP="00AB45CF">
      <w:pPr>
        <w:ind w:firstLine="709"/>
        <w:jc w:val="both"/>
        <w:rPr>
          <w:sz w:val="22"/>
          <w:szCs w:val="22"/>
        </w:rPr>
      </w:pPr>
      <w:r w:rsidRPr="00AE6698">
        <w:rPr>
          <w:sz w:val="22"/>
          <w:szCs w:val="22"/>
        </w:rPr>
        <w:t xml:space="preserve">Великие географические открытия и начало европейской колониальной экспансии. Формирование нового пространственного восприятия мира. </w:t>
      </w:r>
    </w:p>
    <w:p w:rsidR="00AB45CF" w:rsidRPr="00AE6698" w:rsidRDefault="00AB45CF" w:rsidP="00AB45CF">
      <w:pPr>
        <w:ind w:firstLine="709"/>
        <w:jc w:val="both"/>
        <w:rPr>
          <w:sz w:val="22"/>
          <w:szCs w:val="22"/>
        </w:rPr>
      </w:pPr>
      <w:r w:rsidRPr="00AE6698">
        <w:rPr>
          <w:sz w:val="22"/>
          <w:szCs w:val="22"/>
        </w:rPr>
        <w:t>Усиление роли техногенных факторов общественного развития в ходе модернизации. Торговый и мануфактурный капитализм. Внутренняя колонизация. Новации в образе жизни, характере мышления, ценностных ориентирах и социальных нормах в эпоху Возрождения и Реформации. Становление протестантской политической культуры и социальной этики. Конфессиональный раскол европейского общества.</w:t>
      </w:r>
    </w:p>
    <w:p w:rsidR="00AB45CF" w:rsidRPr="00AE6698" w:rsidRDefault="00AB45CF" w:rsidP="00AB45CF">
      <w:pPr>
        <w:ind w:firstLine="709"/>
        <w:jc w:val="both"/>
        <w:rPr>
          <w:sz w:val="22"/>
          <w:szCs w:val="22"/>
        </w:rPr>
      </w:pPr>
      <w:r w:rsidRPr="00AE6698">
        <w:rPr>
          <w:sz w:val="22"/>
          <w:szCs w:val="22"/>
        </w:rPr>
        <w:t>От сословно-представительных монархий к абсолютизму – эволюция европейской государственности. Возникновение концепции государственного суверенитета. Буржуазные революции XVII-XI</w:t>
      </w:r>
      <w:r w:rsidRPr="00AE6698">
        <w:rPr>
          <w:sz w:val="22"/>
          <w:szCs w:val="22"/>
          <w:lang w:val="en-US"/>
        </w:rPr>
        <w:t>II</w:t>
      </w:r>
      <w:proofErr w:type="gramStart"/>
      <w:r w:rsidRPr="00AE6698">
        <w:rPr>
          <w:sz w:val="22"/>
          <w:szCs w:val="22"/>
        </w:rPr>
        <w:t>вв</w:t>
      </w:r>
      <w:proofErr w:type="gramEnd"/>
      <w:r w:rsidRPr="00AE6698">
        <w:rPr>
          <w:sz w:val="22"/>
          <w:szCs w:val="22"/>
        </w:rPr>
        <w:t xml:space="preserve">. Идеология Просвещения. </w:t>
      </w:r>
    </w:p>
    <w:p w:rsidR="00AB45CF" w:rsidRPr="00AE6698" w:rsidRDefault="00AB45CF" w:rsidP="00AB45CF">
      <w:pPr>
        <w:ind w:firstLine="709"/>
        <w:jc w:val="both"/>
        <w:rPr>
          <w:sz w:val="22"/>
          <w:szCs w:val="22"/>
        </w:rPr>
      </w:pPr>
    </w:p>
    <w:p w:rsidR="00AB45CF" w:rsidRPr="00AE6698" w:rsidRDefault="00AB45CF" w:rsidP="00AB45CF">
      <w:pPr>
        <w:ind w:firstLine="709"/>
        <w:jc w:val="center"/>
        <w:rPr>
          <w:b/>
          <w:sz w:val="22"/>
          <w:szCs w:val="22"/>
        </w:rPr>
      </w:pPr>
      <w:r w:rsidRPr="00AE6698">
        <w:rPr>
          <w:b/>
          <w:sz w:val="22"/>
          <w:szCs w:val="22"/>
        </w:rPr>
        <w:t xml:space="preserve">Российская империя в </w:t>
      </w:r>
      <w:r w:rsidRPr="00AE6698">
        <w:rPr>
          <w:b/>
          <w:sz w:val="22"/>
          <w:szCs w:val="22"/>
          <w:lang w:val="en-US"/>
        </w:rPr>
        <w:t>XVIII</w:t>
      </w:r>
      <w:proofErr w:type="gramStart"/>
      <w:r w:rsidRPr="00AE6698">
        <w:rPr>
          <w:b/>
          <w:sz w:val="22"/>
          <w:szCs w:val="22"/>
        </w:rPr>
        <w:t>в</w:t>
      </w:r>
      <w:proofErr w:type="gramEnd"/>
      <w:r w:rsidRPr="00AE6698">
        <w:rPr>
          <w:b/>
          <w:sz w:val="22"/>
          <w:szCs w:val="22"/>
        </w:rPr>
        <w:t xml:space="preserve">.    </w:t>
      </w:r>
    </w:p>
    <w:p w:rsidR="00AB45CF" w:rsidRPr="00AE6698" w:rsidRDefault="00AB45CF" w:rsidP="00AB45CF">
      <w:pPr>
        <w:ind w:firstLine="709"/>
        <w:jc w:val="both"/>
        <w:rPr>
          <w:sz w:val="22"/>
          <w:szCs w:val="22"/>
        </w:rPr>
      </w:pPr>
      <w:r w:rsidRPr="00AE6698">
        <w:rPr>
          <w:sz w:val="22"/>
          <w:szCs w:val="22"/>
        </w:rPr>
        <w:t xml:space="preserve">Петровские преобразования. Реформы армии и флота. Создание заводской промышленности. Политика протекционизма. Новая система государственной власти и управления. Провозглашение империи. Превращение дворянства в господствующее сословие. Особенности российского абсолютизма. Россия в период дворцовых переворотов. Расширение прав и привилегий дворянства. Просвещенный абсолютизм. Законодательное оформление сословного строя. </w:t>
      </w:r>
    </w:p>
    <w:p w:rsidR="00AB45CF" w:rsidRPr="00AE6698" w:rsidRDefault="00AB45CF" w:rsidP="00AB45CF">
      <w:pPr>
        <w:ind w:firstLine="709"/>
        <w:jc w:val="both"/>
        <w:rPr>
          <w:sz w:val="22"/>
          <w:szCs w:val="22"/>
        </w:rPr>
      </w:pPr>
      <w:r w:rsidRPr="00AE6698">
        <w:rPr>
          <w:sz w:val="22"/>
          <w:szCs w:val="22"/>
        </w:rPr>
        <w:t>Особенности экономического развития России в XVIII.</w:t>
      </w:r>
    </w:p>
    <w:p w:rsidR="00AB45CF" w:rsidRDefault="00AB45CF" w:rsidP="00AB45CF">
      <w:pPr>
        <w:ind w:firstLine="709"/>
        <w:jc w:val="both"/>
        <w:rPr>
          <w:sz w:val="22"/>
          <w:szCs w:val="22"/>
        </w:rPr>
      </w:pPr>
      <w:r w:rsidRPr="00AE6698">
        <w:rPr>
          <w:sz w:val="22"/>
          <w:szCs w:val="22"/>
        </w:rPr>
        <w:t xml:space="preserve">Превращение России в мировую державу. </w:t>
      </w:r>
      <w:proofErr w:type="gramStart"/>
      <w:r w:rsidRPr="00AE6698">
        <w:rPr>
          <w:sz w:val="22"/>
          <w:szCs w:val="22"/>
        </w:rPr>
        <w:t xml:space="preserve">Россия в войнах </w:t>
      </w:r>
      <w:r w:rsidRPr="00AE6698">
        <w:rPr>
          <w:sz w:val="22"/>
          <w:szCs w:val="22"/>
          <w:lang w:val="en-US"/>
        </w:rPr>
        <w:t>XVIII</w:t>
      </w:r>
      <w:r w:rsidRPr="00AE6698">
        <w:rPr>
          <w:sz w:val="22"/>
          <w:szCs w:val="22"/>
        </w:rPr>
        <w:t xml:space="preserve"> в. Имперская внешняя политика.</w:t>
      </w:r>
      <w:proofErr w:type="gramEnd"/>
      <w:r w:rsidRPr="00AE6698">
        <w:rPr>
          <w:sz w:val="22"/>
          <w:szCs w:val="22"/>
        </w:rPr>
        <w:t xml:space="preserve"> Разделы Польши. Культура народов Росс</w:t>
      </w:r>
      <w:proofErr w:type="gramStart"/>
      <w:r w:rsidRPr="00AE6698">
        <w:rPr>
          <w:sz w:val="22"/>
          <w:szCs w:val="22"/>
        </w:rPr>
        <w:t>ии и ее</w:t>
      </w:r>
      <w:proofErr w:type="gramEnd"/>
      <w:r w:rsidRPr="00AE6698">
        <w:rPr>
          <w:sz w:val="22"/>
          <w:szCs w:val="22"/>
        </w:rPr>
        <w:t xml:space="preserve"> связи с европейской и мировой культурой XVIII.</w:t>
      </w:r>
    </w:p>
    <w:p w:rsidR="00AB45CF" w:rsidRPr="00AE6698" w:rsidRDefault="00AB45CF" w:rsidP="00AB45CF">
      <w:pPr>
        <w:ind w:firstLine="709"/>
        <w:jc w:val="both"/>
        <w:rPr>
          <w:sz w:val="22"/>
          <w:szCs w:val="22"/>
        </w:rPr>
      </w:pPr>
    </w:p>
    <w:p w:rsidR="00AB45CF" w:rsidRPr="00AE6698" w:rsidRDefault="00AB45CF" w:rsidP="00AB45CF">
      <w:pPr>
        <w:jc w:val="center"/>
        <w:rPr>
          <w:b/>
          <w:sz w:val="22"/>
          <w:szCs w:val="22"/>
        </w:rPr>
      </w:pPr>
      <w:r w:rsidRPr="00AE6698">
        <w:rPr>
          <w:b/>
          <w:sz w:val="22"/>
          <w:szCs w:val="22"/>
        </w:rPr>
        <w:t xml:space="preserve">Запад в </w:t>
      </w:r>
      <w:r w:rsidRPr="00AE6698">
        <w:rPr>
          <w:b/>
          <w:sz w:val="22"/>
          <w:szCs w:val="22"/>
          <w:lang w:val="en-US"/>
        </w:rPr>
        <w:t>XIX</w:t>
      </w:r>
      <w:proofErr w:type="gramStart"/>
      <w:r w:rsidRPr="00AE6698">
        <w:rPr>
          <w:b/>
          <w:sz w:val="22"/>
          <w:szCs w:val="22"/>
        </w:rPr>
        <w:t>в</w:t>
      </w:r>
      <w:proofErr w:type="gramEnd"/>
      <w:r w:rsidRPr="00AE6698">
        <w:rPr>
          <w:b/>
          <w:sz w:val="22"/>
          <w:szCs w:val="22"/>
        </w:rPr>
        <w:t>. Становление инд</w:t>
      </w:r>
      <w:r>
        <w:rPr>
          <w:b/>
          <w:sz w:val="22"/>
          <w:szCs w:val="22"/>
        </w:rPr>
        <w:t>устриальной цивилизации.</w:t>
      </w:r>
    </w:p>
    <w:p w:rsidR="00AB45CF" w:rsidRPr="00AE6698" w:rsidRDefault="00AB45CF" w:rsidP="00AB45CF">
      <w:pPr>
        <w:ind w:firstLine="709"/>
        <w:jc w:val="both"/>
        <w:rPr>
          <w:sz w:val="22"/>
          <w:szCs w:val="22"/>
        </w:rPr>
      </w:pPr>
      <w:r w:rsidRPr="00AE6698">
        <w:rPr>
          <w:sz w:val="22"/>
          <w:szCs w:val="22"/>
        </w:rPr>
        <w:t>Конституционализм. Становление гражданского общества.</w:t>
      </w:r>
    </w:p>
    <w:p w:rsidR="00AB45CF" w:rsidRPr="00AE6698" w:rsidRDefault="00AB45CF" w:rsidP="00AB45CF">
      <w:pPr>
        <w:ind w:firstLine="709"/>
        <w:jc w:val="both"/>
        <w:rPr>
          <w:sz w:val="22"/>
          <w:szCs w:val="22"/>
        </w:rPr>
      </w:pPr>
      <w:r w:rsidRPr="00AE6698">
        <w:rPr>
          <w:sz w:val="22"/>
          <w:szCs w:val="22"/>
        </w:rPr>
        <w:t>Возникновение идеологических доктрин либерализма, консерватизма, социализма, анархизма. Марксизм и рабочее революционное движение. Национализм и его влияние на общественно-политическую жизнь в странах Европы.</w:t>
      </w:r>
    </w:p>
    <w:p w:rsidR="00AB45CF" w:rsidRPr="00AE6698" w:rsidRDefault="00AB45CF" w:rsidP="00AB45CF">
      <w:pPr>
        <w:ind w:firstLine="709"/>
        <w:jc w:val="both"/>
        <w:rPr>
          <w:sz w:val="22"/>
          <w:szCs w:val="22"/>
        </w:rPr>
      </w:pPr>
      <w:r w:rsidRPr="00AE6698">
        <w:rPr>
          <w:sz w:val="22"/>
          <w:szCs w:val="22"/>
        </w:rPr>
        <w:t xml:space="preserve">Технический прогресс в Новое время. Развитие капиталистических отношений. Промышленный переворот. Капитализм свободной конкуренции. Циклический характер развития рыночной экономики. Классовая социальная структура общества в XIX в. Буржуа и пролетарии. </w:t>
      </w:r>
    </w:p>
    <w:p w:rsidR="00AB45CF" w:rsidRPr="00AE6698" w:rsidRDefault="00AB45CF" w:rsidP="00AB45CF">
      <w:pPr>
        <w:ind w:firstLine="709"/>
        <w:jc w:val="both"/>
        <w:rPr>
          <w:sz w:val="22"/>
          <w:szCs w:val="22"/>
        </w:rPr>
      </w:pPr>
      <w:r w:rsidRPr="00AE6698">
        <w:rPr>
          <w:sz w:val="22"/>
          <w:szCs w:val="22"/>
        </w:rPr>
        <w:t xml:space="preserve">Эволюция традиционных социальных групп в индустриальном обществе. «Эшелоны» модернизации как различные модели перехода </w:t>
      </w:r>
      <w:proofErr w:type="gramStart"/>
      <w:r w:rsidRPr="00AE6698">
        <w:rPr>
          <w:sz w:val="22"/>
          <w:szCs w:val="22"/>
        </w:rPr>
        <w:t>от</w:t>
      </w:r>
      <w:proofErr w:type="gramEnd"/>
      <w:r w:rsidRPr="00AE6698">
        <w:rPr>
          <w:sz w:val="22"/>
          <w:szCs w:val="22"/>
        </w:rPr>
        <w:t xml:space="preserve"> традиционного к индустриальному обществу. </w:t>
      </w:r>
    </w:p>
    <w:p w:rsidR="00AB45CF" w:rsidRPr="00AE6698" w:rsidRDefault="00AB45CF" w:rsidP="00AB45CF">
      <w:pPr>
        <w:ind w:firstLine="709"/>
        <w:jc w:val="both"/>
        <w:rPr>
          <w:sz w:val="22"/>
          <w:szCs w:val="22"/>
        </w:rPr>
      </w:pPr>
      <w:r w:rsidRPr="00AE6698">
        <w:rPr>
          <w:sz w:val="22"/>
          <w:szCs w:val="22"/>
        </w:rPr>
        <w:lastRenderedPageBreak/>
        <w:t xml:space="preserve">Мировосприятие человека индустриального общества. Формирование классической научной картины мира в  XIX в. Культурное наследие Нового времени.  </w:t>
      </w:r>
    </w:p>
    <w:p w:rsidR="00AB45CF" w:rsidRPr="00AE6698" w:rsidRDefault="00AB45CF" w:rsidP="00AB45CF">
      <w:pPr>
        <w:ind w:firstLine="709"/>
        <w:jc w:val="both"/>
        <w:rPr>
          <w:sz w:val="22"/>
          <w:szCs w:val="22"/>
        </w:rPr>
      </w:pPr>
      <w:r w:rsidRPr="00AE6698">
        <w:rPr>
          <w:sz w:val="22"/>
          <w:szCs w:val="22"/>
        </w:rPr>
        <w:t xml:space="preserve">Эволюция системы международных отношений в середине XIX вв. Зарождение международного права. Роль геополитических факторов в международных отношениях Нового времени. Колониальный раздел мира. Традиционные общества Востока в условиях европейской колониальной экспансии. </w:t>
      </w:r>
    </w:p>
    <w:p w:rsidR="00AB45CF" w:rsidRPr="00AE6698" w:rsidRDefault="00AB45CF" w:rsidP="00AB45CF">
      <w:pPr>
        <w:ind w:firstLine="709"/>
        <w:jc w:val="both"/>
        <w:rPr>
          <w:sz w:val="22"/>
          <w:szCs w:val="22"/>
        </w:rPr>
      </w:pPr>
    </w:p>
    <w:p w:rsidR="00AB45CF" w:rsidRPr="00AE6698" w:rsidRDefault="00AB45CF" w:rsidP="00AB45CF">
      <w:pPr>
        <w:ind w:firstLine="709"/>
        <w:jc w:val="center"/>
        <w:rPr>
          <w:b/>
          <w:sz w:val="22"/>
          <w:szCs w:val="22"/>
        </w:rPr>
      </w:pPr>
      <w:r w:rsidRPr="00AE6698">
        <w:rPr>
          <w:b/>
          <w:sz w:val="22"/>
          <w:szCs w:val="22"/>
        </w:rPr>
        <w:t>Росси</w:t>
      </w:r>
      <w:r>
        <w:rPr>
          <w:b/>
          <w:sz w:val="22"/>
          <w:szCs w:val="22"/>
        </w:rPr>
        <w:t>я на пути модернизации.</w:t>
      </w:r>
    </w:p>
    <w:p w:rsidR="00AB45CF" w:rsidRPr="00AE6698" w:rsidRDefault="00AB45CF" w:rsidP="00AB45CF">
      <w:pPr>
        <w:ind w:firstLine="709"/>
        <w:jc w:val="both"/>
        <w:rPr>
          <w:sz w:val="22"/>
          <w:szCs w:val="22"/>
        </w:rPr>
      </w:pPr>
      <w:r w:rsidRPr="00AE6698">
        <w:rPr>
          <w:sz w:val="22"/>
          <w:szCs w:val="22"/>
        </w:rPr>
        <w:t xml:space="preserve">Попытки укрепления абсолютизма в первой половине XIX в. Реформы системы государственного управления. Особенности экономического развития России в первой половине XIX в. Развитие капиталистических отношений. Начало промышленного переворота. Формирование единого внутреннего рынка. Изменение социальной структуры российского общества.  Сохранение крепостничества в условиях развертывания модернизации. Расширение территории государства в середине XIX вв. Участие России в антифранцузских коалициях в период революционных и наполеоновских войн. Отечественная война </w:t>
      </w:r>
      <w:smartTag w:uri="urn:schemas-microsoft-com:office:smarttags" w:element="metricconverter">
        <w:smartTagPr>
          <w:attr w:name="ProductID" w:val="1812 г"/>
        </w:smartTagPr>
        <w:r w:rsidRPr="00AE6698">
          <w:rPr>
            <w:sz w:val="22"/>
            <w:szCs w:val="22"/>
          </w:rPr>
          <w:t>1812 г</w:t>
        </w:r>
      </w:smartTag>
      <w:r w:rsidRPr="00AE6698">
        <w:rPr>
          <w:sz w:val="22"/>
          <w:szCs w:val="22"/>
        </w:rPr>
        <w:t>. и заграничный поход русской армии. Россия в Священном союзе. Крымская война.</w:t>
      </w:r>
    </w:p>
    <w:p w:rsidR="00AB45CF" w:rsidRPr="00AE6698" w:rsidRDefault="00AB45CF" w:rsidP="00AB45CF">
      <w:pPr>
        <w:ind w:firstLine="709"/>
        <w:jc w:val="both"/>
        <w:rPr>
          <w:sz w:val="22"/>
          <w:szCs w:val="22"/>
        </w:rPr>
      </w:pPr>
      <w:r w:rsidRPr="00AE6698">
        <w:rPr>
          <w:sz w:val="22"/>
          <w:szCs w:val="22"/>
        </w:rPr>
        <w:t xml:space="preserve">Отмена крепостного права. Реформы 1860-х – 1870-х гг. Самодержавие и сословный строй в условиях </w:t>
      </w:r>
      <w:proofErr w:type="spellStart"/>
      <w:r w:rsidRPr="00AE6698">
        <w:rPr>
          <w:sz w:val="22"/>
          <w:szCs w:val="22"/>
        </w:rPr>
        <w:t>модернизационных</w:t>
      </w:r>
      <w:proofErr w:type="spellEnd"/>
      <w:r w:rsidRPr="00AE6698">
        <w:rPr>
          <w:sz w:val="22"/>
          <w:szCs w:val="22"/>
        </w:rPr>
        <w:t xml:space="preserve"> процессов. Выступления разночинной интеллигенции. Народничество. Политический террор. Политика контрреформ.</w:t>
      </w:r>
    </w:p>
    <w:p w:rsidR="00AB45CF" w:rsidRPr="00AE6698" w:rsidRDefault="00AB45CF" w:rsidP="00AB45CF">
      <w:pPr>
        <w:ind w:firstLine="709"/>
        <w:jc w:val="both"/>
        <w:rPr>
          <w:sz w:val="22"/>
          <w:szCs w:val="22"/>
        </w:rPr>
      </w:pPr>
      <w:r w:rsidRPr="00AE6698">
        <w:rPr>
          <w:sz w:val="22"/>
          <w:szCs w:val="22"/>
        </w:rPr>
        <w:t>Утверждение капиталистической модели экономического развития. Завершение промышленного переворота. Российский монополистический капитализм и его особенности. Роль государства в экономической жизни страны. Реформы С.Ю. Витте. Аграрная реформа П.А. Столыпина. Обострение экономических и социальных противоречий в условиях форсированной модернизации. Сохранение остатков крепостничества. Роль общины в жизни крестьянства.</w:t>
      </w:r>
    </w:p>
    <w:p w:rsidR="00AB45CF" w:rsidRPr="00AE6698" w:rsidRDefault="00AB45CF" w:rsidP="00AB45CF">
      <w:pPr>
        <w:ind w:firstLine="709"/>
        <w:jc w:val="both"/>
        <w:rPr>
          <w:sz w:val="22"/>
          <w:szCs w:val="22"/>
        </w:rPr>
      </w:pPr>
      <w:r w:rsidRPr="00AE6698">
        <w:rPr>
          <w:sz w:val="22"/>
          <w:szCs w:val="22"/>
        </w:rPr>
        <w:t xml:space="preserve">Идейные течения, политические партии и общественные движения в России на рубеже веков XIX-XX вв. Революция 1905-1907 гг. и ее итоги. Становление российского парламентаризма. </w:t>
      </w:r>
    </w:p>
    <w:p w:rsidR="00AB45CF" w:rsidRDefault="00AB45CF" w:rsidP="00AB45CF">
      <w:pPr>
        <w:ind w:firstLine="709"/>
        <w:jc w:val="both"/>
        <w:rPr>
          <w:sz w:val="22"/>
          <w:szCs w:val="22"/>
        </w:rPr>
      </w:pPr>
      <w:r w:rsidRPr="00AE6698">
        <w:rPr>
          <w:sz w:val="22"/>
          <w:szCs w:val="22"/>
        </w:rPr>
        <w:t xml:space="preserve"> «Восточный вопрос» во внешней политике Российской империи. Россия в системе военно-политических союзов на рубеже XIX-XX вв. Русско-японская война 1904-1905 гг. Россия в</w:t>
      </w:r>
      <w:proofErr w:type="gramStart"/>
      <w:r w:rsidRPr="00AE6698">
        <w:rPr>
          <w:sz w:val="22"/>
          <w:szCs w:val="22"/>
        </w:rPr>
        <w:t xml:space="preserve"> П</w:t>
      </w:r>
      <w:proofErr w:type="gramEnd"/>
      <w:r w:rsidRPr="00AE6698">
        <w:rPr>
          <w:sz w:val="22"/>
          <w:szCs w:val="22"/>
        </w:rPr>
        <w:t xml:space="preserve">ервой мировой войне 1914-1918 гг. Влияние войны на российское общество. Общественно-политический кризис накануне 1917г. </w:t>
      </w:r>
    </w:p>
    <w:p w:rsidR="00AB45CF" w:rsidRPr="00AE6698" w:rsidRDefault="00AB45CF" w:rsidP="00AB45CF">
      <w:pPr>
        <w:ind w:firstLine="709"/>
        <w:jc w:val="both"/>
        <w:rPr>
          <w:sz w:val="22"/>
          <w:szCs w:val="22"/>
        </w:rPr>
      </w:pPr>
    </w:p>
    <w:p w:rsidR="00AB45CF" w:rsidRPr="00AE6698" w:rsidRDefault="00AB45CF" w:rsidP="00AB45CF">
      <w:pPr>
        <w:ind w:firstLine="709"/>
        <w:jc w:val="center"/>
        <w:rPr>
          <w:sz w:val="22"/>
          <w:szCs w:val="22"/>
        </w:rPr>
      </w:pPr>
      <w:r w:rsidRPr="00AE6698">
        <w:rPr>
          <w:b/>
          <w:sz w:val="22"/>
          <w:szCs w:val="22"/>
        </w:rPr>
        <w:t xml:space="preserve">Культура </w:t>
      </w:r>
      <w:r w:rsidRPr="00AE6698">
        <w:rPr>
          <w:sz w:val="22"/>
          <w:szCs w:val="22"/>
        </w:rPr>
        <w:t xml:space="preserve"> </w:t>
      </w:r>
      <w:r w:rsidRPr="00AE6698">
        <w:rPr>
          <w:b/>
          <w:sz w:val="22"/>
          <w:szCs w:val="22"/>
          <w:lang w:val="en-US"/>
        </w:rPr>
        <w:t>XIX</w:t>
      </w:r>
      <w:proofErr w:type="gramStart"/>
      <w:r w:rsidRPr="00AE6698">
        <w:rPr>
          <w:b/>
          <w:sz w:val="22"/>
          <w:szCs w:val="22"/>
        </w:rPr>
        <w:t>в</w:t>
      </w:r>
      <w:proofErr w:type="gramEnd"/>
      <w:r w:rsidRPr="00AE6698">
        <w:rPr>
          <w:b/>
          <w:sz w:val="22"/>
          <w:szCs w:val="22"/>
        </w:rPr>
        <w:t xml:space="preserve">.    </w:t>
      </w:r>
    </w:p>
    <w:p w:rsidR="00AB45CF" w:rsidRPr="00AE6698" w:rsidRDefault="00AB45CF" w:rsidP="00AB45CF">
      <w:pPr>
        <w:jc w:val="both"/>
        <w:rPr>
          <w:sz w:val="22"/>
          <w:szCs w:val="22"/>
        </w:rPr>
      </w:pPr>
      <w:r w:rsidRPr="00AE6698">
        <w:rPr>
          <w:sz w:val="22"/>
          <w:szCs w:val="22"/>
        </w:rPr>
        <w:t xml:space="preserve">Культура народов России, ее связи с европейской и мировой культурой XVIII – первой половины XIX вв. Особенности русского Просвещения. Научно-техническая мысль и научные экспедиции. Основание Академии наук и Московского университета. Ученые общества. Создание системы народного образования. Формирование русского литературного языка. Развитие музыкально-театрального искусства. Новаторство и преемственность художественных стилей в изобразительном искусстве. Изменение принципов градостроительства. Русская усадьба. </w:t>
      </w:r>
    </w:p>
    <w:p w:rsidR="00AB45CF" w:rsidRPr="00AE6698" w:rsidRDefault="00AB45CF" w:rsidP="00AB45CF">
      <w:pPr>
        <w:ind w:firstLine="709"/>
        <w:jc w:val="both"/>
        <w:rPr>
          <w:sz w:val="22"/>
          <w:szCs w:val="22"/>
        </w:rPr>
      </w:pPr>
      <w:r w:rsidRPr="00AE6698">
        <w:rPr>
          <w:sz w:val="22"/>
          <w:szCs w:val="22"/>
        </w:rPr>
        <w:t xml:space="preserve">Духовная жизнь российского общества на рубеже веков XIX-XX веков. Развитие системы образования. Научные достижения российских ученых. Возрождение национальных традиций в искусстве конца </w:t>
      </w:r>
      <w:r w:rsidRPr="00AE6698">
        <w:rPr>
          <w:sz w:val="22"/>
          <w:szCs w:val="22"/>
          <w:lang w:val="en-US"/>
        </w:rPr>
        <w:t>XIX</w:t>
      </w:r>
      <w:r w:rsidRPr="00AE6698">
        <w:rPr>
          <w:sz w:val="22"/>
          <w:szCs w:val="22"/>
        </w:rPr>
        <w:t xml:space="preserve"> в. Новаторские тенденции в развитии художественной культуры. Идейные искания российской интеллигенции в начале ХХ </w:t>
      </w:r>
      <w:proofErr w:type="gramStart"/>
      <w:r w:rsidRPr="00AE6698">
        <w:rPr>
          <w:sz w:val="22"/>
          <w:szCs w:val="22"/>
        </w:rPr>
        <w:t>в</w:t>
      </w:r>
      <w:proofErr w:type="gramEnd"/>
      <w:r w:rsidRPr="00AE6698">
        <w:rPr>
          <w:sz w:val="22"/>
          <w:szCs w:val="22"/>
        </w:rPr>
        <w:t xml:space="preserve">. Русская религиозная философия. Отражение духовного кризиса в художественной культуре декаданса. </w:t>
      </w:r>
    </w:p>
    <w:p w:rsidR="00AB45CF" w:rsidRPr="00AE6698" w:rsidRDefault="00AB45CF" w:rsidP="00AB45CF">
      <w:pPr>
        <w:ind w:firstLine="709"/>
        <w:jc w:val="both"/>
        <w:rPr>
          <w:sz w:val="22"/>
          <w:szCs w:val="22"/>
        </w:rPr>
      </w:pPr>
    </w:p>
    <w:p w:rsidR="00AB45CF" w:rsidRPr="00AE6698" w:rsidRDefault="00AB45CF" w:rsidP="00AB45CF">
      <w:pPr>
        <w:ind w:firstLine="709"/>
        <w:jc w:val="both"/>
        <w:rPr>
          <w:sz w:val="22"/>
          <w:szCs w:val="22"/>
        </w:rPr>
      </w:pPr>
    </w:p>
    <w:p w:rsidR="00AB45CF" w:rsidRDefault="00AB45CF" w:rsidP="00AB45CF">
      <w:pPr>
        <w:ind w:firstLine="709"/>
        <w:jc w:val="both"/>
        <w:rPr>
          <w:sz w:val="22"/>
          <w:szCs w:val="22"/>
        </w:rPr>
      </w:pPr>
    </w:p>
    <w:p w:rsidR="00C14534" w:rsidRDefault="00C14534" w:rsidP="00AB45CF">
      <w:pPr>
        <w:ind w:firstLine="709"/>
        <w:jc w:val="both"/>
        <w:rPr>
          <w:sz w:val="22"/>
          <w:szCs w:val="22"/>
        </w:rPr>
      </w:pPr>
    </w:p>
    <w:p w:rsidR="00C14534" w:rsidRDefault="00C14534" w:rsidP="00AB45CF">
      <w:pPr>
        <w:ind w:firstLine="709"/>
        <w:jc w:val="both"/>
        <w:rPr>
          <w:sz w:val="22"/>
          <w:szCs w:val="22"/>
        </w:rPr>
      </w:pPr>
    </w:p>
    <w:p w:rsidR="00C14534" w:rsidRDefault="00C14534" w:rsidP="00AB45CF">
      <w:pPr>
        <w:ind w:firstLine="709"/>
        <w:jc w:val="both"/>
        <w:rPr>
          <w:sz w:val="22"/>
          <w:szCs w:val="22"/>
        </w:rPr>
      </w:pPr>
    </w:p>
    <w:p w:rsidR="00C14534" w:rsidRDefault="00C14534" w:rsidP="00AB45CF">
      <w:pPr>
        <w:ind w:firstLine="709"/>
        <w:jc w:val="both"/>
        <w:rPr>
          <w:sz w:val="22"/>
          <w:szCs w:val="22"/>
        </w:rPr>
      </w:pPr>
    </w:p>
    <w:p w:rsidR="00C14534" w:rsidRDefault="00C14534" w:rsidP="00AB45CF">
      <w:pPr>
        <w:ind w:firstLine="709"/>
        <w:jc w:val="both"/>
        <w:rPr>
          <w:sz w:val="22"/>
          <w:szCs w:val="22"/>
        </w:rPr>
      </w:pPr>
    </w:p>
    <w:p w:rsidR="00C14534" w:rsidRDefault="00C14534" w:rsidP="00AB45CF">
      <w:pPr>
        <w:ind w:firstLine="709"/>
        <w:jc w:val="both"/>
        <w:rPr>
          <w:sz w:val="22"/>
          <w:szCs w:val="22"/>
        </w:rPr>
      </w:pPr>
    </w:p>
    <w:p w:rsidR="00C14534" w:rsidRDefault="00C14534" w:rsidP="00AB45CF">
      <w:pPr>
        <w:ind w:firstLine="709"/>
        <w:jc w:val="both"/>
        <w:rPr>
          <w:sz w:val="22"/>
          <w:szCs w:val="22"/>
        </w:rPr>
      </w:pPr>
    </w:p>
    <w:p w:rsidR="00C14534" w:rsidRDefault="00C14534" w:rsidP="00AB45CF">
      <w:pPr>
        <w:ind w:firstLine="709"/>
        <w:jc w:val="both"/>
        <w:rPr>
          <w:sz w:val="22"/>
          <w:szCs w:val="22"/>
        </w:rPr>
      </w:pPr>
    </w:p>
    <w:p w:rsidR="00C14534" w:rsidRDefault="00C14534" w:rsidP="00AB45CF">
      <w:pPr>
        <w:ind w:firstLine="709"/>
        <w:jc w:val="both"/>
        <w:rPr>
          <w:sz w:val="22"/>
          <w:szCs w:val="22"/>
        </w:rPr>
      </w:pPr>
    </w:p>
    <w:p w:rsidR="00C14534" w:rsidRPr="00AE6698" w:rsidRDefault="00C14534" w:rsidP="00AB45CF">
      <w:pPr>
        <w:ind w:firstLine="709"/>
        <w:jc w:val="both"/>
        <w:rPr>
          <w:sz w:val="22"/>
          <w:szCs w:val="22"/>
        </w:rPr>
      </w:pPr>
    </w:p>
    <w:p w:rsidR="00AB45CF" w:rsidRPr="00ED166F" w:rsidRDefault="00AB45CF" w:rsidP="00AB45CF">
      <w:pPr>
        <w:ind w:firstLine="709"/>
        <w:jc w:val="center"/>
        <w:rPr>
          <w:b/>
          <w:bCs/>
          <w:sz w:val="28"/>
          <w:szCs w:val="28"/>
        </w:rPr>
      </w:pPr>
      <w:r w:rsidRPr="00ED166F">
        <w:rPr>
          <w:b/>
          <w:bCs/>
          <w:sz w:val="28"/>
          <w:szCs w:val="28"/>
        </w:rPr>
        <w:lastRenderedPageBreak/>
        <w:t>Тематическое планирование</w:t>
      </w:r>
    </w:p>
    <w:p w:rsidR="00AB45CF" w:rsidRPr="00ED166F" w:rsidRDefault="00AB45CF" w:rsidP="00AB45CF">
      <w:pPr>
        <w:ind w:firstLine="709"/>
        <w:jc w:val="center"/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XSpec="center" w:tblpY="-29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1701"/>
        <w:gridCol w:w="708"/>
        <w:gridCol w:w="2268"/>
        <w:gridCol w:w="1418"/>
        <w:gridCol w:w="1559"/>
        <w:gridCol w:w="709"/>
        <w:gridCol w:w="850"/>
      </w:tblGrid>
      <w:tr w:rsidR="00AB45CF" w:rsidRPr="00407FDA" w:rsidTr="005A09CD">
        <w:trPr>
          <w:trHeight w:val="64"/>
        </w:trPr>
        <w:tc>
          <w:tcPr>
            <w:tcW w:w="534" w:type="dxa"/>
            <w:vMerge w:val="restart"/>
            <w:noWrap/>
          </w:tcPr>
          <w:p w:rsidR="00AB45CF" w:rsidRPr="00C14534" w:rsidRDefault="00AB45CF" w:rsidP="00AB45CF">
            <w:pPr>
              <w:jc w:val="center"/>
            </w:pPr>
            <w:r w:rsidRPr="00C14534">
              <w:rPr>
                <w:b/>
                <w:bCs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C14534">
              <w:rPr>
                <w:b/>
                <w:bCs/>
                <w:sz w:val="22"/>
                <w:szCs w:val="22"/>
              </w:rPr>
              <w:t>п</w:t>
            </w:r>
            <w:proofErr w:type="spellEnd"/>
            <w:proofErr w:type="gramEnd"/>
            <w:r w:rsidRPr="00C14534">
              <w:rPr>
                <w:b/>
                <w:bCs/>
                <w:sz w:val="22"/>
                <w:szCs w:val="22"/>
              </w:rPr>
              <w:t>/</w:t>
            </w:r>
            <w:proofErr w:type="spellStart"/>
            <w:r w:rsidRPr="00C14534">
              <w:rPr>
                <w:b/>
                <w:bCs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701" w:type="dxa"/>
            <w:vMerge w:val="restart"/>
            <w:noWrap/>
          </w:tcPr>
          <w:p w:rsidR="00AB45CF" w:rsidRPr="00C14534" w:rsidRDefault="00AB45CF" w:rsidP="00AB45CF">
            <w:pPr>
              <w:jc w:val="center"/>
              <w:rPr>
                <w:b/>
                <w:bCs/>
              </w:rPr>
            </w:pPr>
            <w:r w:rsidRPr="00C14534">
              <w:rPr>
                <w:b/>
                <w:bCs/>
                <w:sz w:val="22"/>
                <w:szCs w:val="22"/>
              </w:rPr>
              <w:t>Тема урока</w:t>
            </w:r>
          </w:p>
        </w:tc>
        <w:tc>
          <w:tcPr>
            <w:tcW w:w="708" w:type="dxa"/>
            <w:vMerge w:val="restart"/>
            <w:noWrap/>
          </w:tcPr>
          <w:p w:rsidR="00AB45CF" w:rsidRPr="00C14534" w:rsidRDefault="00AB45CF" w:rsidP="00AB45CF">
            <w:pPr>
              <w:jc w:val="center"/>
            </w:pPr>
            <w:r w:rsidRPr="00C14534">
              <w:rPr>
                <w:b/>
                <w:bCs/>
                <w:sz w:val="22"/>
                <w:szCs w:val="22"/>
              </w:rPr>
              <w:t>Кол</w:t>
            </w:r>
            <w:proofErr w:type="gramStart"/>
            <w:r w:rsidRPr="00C14534">
              <w:rPr>
                <w:b/>
                <w:bCs/>
                <w:sz w:val="22"/>
                <w:szCs w:val="22"/>
              </w:rPr>
              <w:t>.</w:t>
            </w:r>
            <w:proofErr w:type="gramEnd"/>
            <w:r w:rsidRPr="00C14534">
              <w:rPr>
                <w:b/>
                <w:bCs/>
                <w:sz w:val="22"/>
                <w:szCs w:val="22"/>
              </w:rPr>
              <w:t xml:space="preserve"> </w:t>
            </w:r>
            <w:proofErr w:type="gramStart"/>
            <w:r w:rsidRPr="00C14534">
              <w:rPr>
                <w:b/>
                <w:bCs/>
                <w:sz w:val="22"/>
                <w:szCs w:val="22"/>
              </w:rPr>
              <w:t>ч</w:t>
            </w:r>
            <w:proofErr w:type="gramEnd"/>
            <w:r w:rsidRPr="00C14534">
              <w:rPr>
                <w:b/>
                <w:bCs/>
                <w:sz w:val="22"/>
                <w:szCs w:val="22"/>
              </w:rPr>
              <w:t>ас.</w:t>
            </w:r>
          </w:p>
        </w:tc>
        <w:tc>
          <w:tcPr>
            <w:tcW w:w="2268" w:type="dxa"/>
            <w:vMerge w:val="restart"/>
            <w:noWrap/>
          </w:tcPr>
          <w:p w:rsidR="00AB45CF" w:rsidRPr="00C14534" w:rsidRDefault="00AB45CF" w:rsidP="00AB45CF">
            <w:pPr>
              <w:jc w:val="center"/>
            </w:pPr>
            <w:r w:rsidRPr="00C14534">
              <w:rPr>
                <w:b/>
                <w:bCs/>
                <w:sz w:val="22"/>
                <w:szCs w:val="22"/>
              </w:rPr>
              <w:t>Содержание урока</w:t>
            </w:r>
          </w:p>
        </w:tc>
        <w:tc>
          <w:tcPr>
            <w:tcW w:w="1418" w:type="dxa"/>
            <w:vMerge w:val="restart"/>
            <w:noWrap/>
          </w:tcPr>
          <w:p w:rsidR="00AB45CF" w:rsidRPr="00C14534" w:rsidRDefault="00AB45CF" w:rsidP="00AB45CF">
            <w:pPr>
              <w:jc w:val="center"/>
            </w:pPr>
            <w:r w:rsidRPr="00C14534">
              <w:rPr>
                <w:b/>
                <w:bCs/>
                <w:sz w:val="22"/>
                <w:szCs w:val="22"/>
              </w:rPr>
              <w:t>Материалы пособия</w:t>
            </w:r>
          </w:p>
        </w:tc>
        <w:tc>
          <w:tcPr>
            <w:tcW w:w="1559" w:type="dxa"/>
            <w:vMerge w:val="restart"/>
            <w:noWrap/>
          </w:tcPr>
          <w:p w:rsidR="00AB45CF" w:rsidRPr="00C14534" w:rsidRDefault="00AB45CF" w:rsidP="00AB45CF">
            <w:pPr>
              <w:jc w:val="center"/>
            </w:pPr>
            <w:r w:rsidRPr="00C14534">
              <w:rPr>
                <w:b/>
                <w:bCs/>
                <w:sz w:val="22"/>
                <w:szCs w:val="22"/>
              </w:rPr>
              <w:t>Дом</w:t>
            </w:r>
            <w:proofErr w:type="gramStart"/>
            <w:r w:rsidRPr="00C14534">
              <w:rPr>
                <w:b/>
                <w:bCs/>
                <w:sz w:val="22"/>
                <w:szCs w:val="22"/>
              </w:rPr>
              <w:t>.</w:t>
            </w:r>
            <w:proofErr w:type="gramEnd"/>
            <w:r w:rsidRPr="00C14534">
              <w:rPr>
                <w:b/>
                <w:bCs/>
                <w:sz w:val="22"/>
                <w:szCs w:val="22"/>
              </w:rPr>
              <w:t xml:space="preserve"> </w:t>
            </w:r>
            <w:proofErr w:type="gramStart"/>
            <w:r w:rsidRPr="00C14534">
              <w:rPr>
                <w:b/>
                <w:bCs/>
                <w:sz w:val="22"/>
                <w:szCs w:val="22"/>
              </w:rPr>
              <w:t>з</w:t>
            </w:r>
            <w:proofErr w:type="gramEnd"/>
            <w:r w:rsidRPr="00C14534">
              <w:rPr>
                <w:b/>
                <w:bCs/>
                <w:sz w:val="22"/>
                <w:szCs w:val="22"/>
              </w:rPr>
              <w:t>адание и подробности урока</w:t>
            </w:r>
          </w:p>
        </w:tc>
        <w:tc>
          <w:tcPr>
            <w:tcW w:w="1559" w:type="dxa"/>
            <w:gridSpan w:val="2"/>
          </w:tcPr>
          <w:p w:rsidR="00AB45CF" w:rsidRPr="00C14534" w:rsidRDefault="00AB45CF" w:rsidP="00AB45CF">
            <w:pPr>
              <w:jc w:val="center"/>
              <w:rPr>
                <w:b/>
                <w:bCs/>
              </w:rPr>
            </w:pPr>
            <w:r w:rsidRPr="00C14534">
              <w:rPr>
                <w:b/>
                <w:bCs/>
                <w:sz w:val="22"/>
                <w:szCs w:val="22"/>
              </w:rPr>
              <w:t>Дата</w:t>
            </w:r>
          </w:p>
        </w:tc>
      </w:tr>
      <w:tr w:rsidR="000E7B3A" w:rsidRPr="00407FDA" w:rsidTr="005A09CD">
        <w:trPr>
          <w:cantSplit/>
          <w:trHeight w:val="590"/>
        </w:trPr>
        <w:tc>
          <w:tcPr>
            <w:tcW w:w="534" w:type="dxa"/>
            <w:vMerge/>
            <w:noWrap/>
          </w:tcPr>
          <w:p w:rsidR="00AB45CF" w:rsidRPr="00C14534" w:rsidRDefault="00AB45CF" w:rsidP="00AB45CF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Merge/>
            <w:noWrap/>
          </w:tcPr>
          <w:p w:rsidR="00AB45CF" w:rsidRPr="00C14534" w:rsidRDefault="00AB45CF" w:rsidP="00AB45CF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Merge/>
            <w:noWrap/>
          </w:tcPr>
          <w:p w:rsidR="00AB45CF" w:rsidRPr="00C14534" w:rsidRDefault="00AB45CF" w:rsidP="00AB45CF">
            <w:pPr>
              <w:jc w:val="center"/>
              <w:rPr>
                <w:b/>
                <w:bCs/>
              </w:rPr>
            </w:pPr>
          </w:p>
        </w:tc>
        <w:tc>
          <w:tcPr>
            <w:tcW w:w="2268" w:type="dxa"/>
            <w:vMerge/>
            <w:noWrap/>
          </w:tcPr>
          <w:p w:rsidR="00AB45CF" w:rsidRPr="00C14534" w:rsidRDefault="00AB45CF" w:rsidP="00AB45CF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vMerge/>
            <w:noWrap/>
          </w:tcPr>
          <w:p w:rsidR="00AB45CF" w:rsidRPr="00C14534" w:rsidRDefault="00AB45CF" w:rsidP="00AB45CF">
            <w:pPr>
              <w:jc w:val="center"/>
            </w:pPr>
          </w:p>
        </w:tc>
        <w:tc>
          <w:tcPr>
            <w:tcW w:w="1559" w:type="dxa"/>
            <w:vMerge/>
            <w:noWrap/>
          </w:tcPr>
          <w:p w:rsidR="00AB45CF" w:rsidRPr="00C14534" w:rsidRDefault="00AB45CF" w:rsidP="00AB45CF">
            <w:pPr>
              <w:jc w:val="center"/>
            </w:pPr>
          </w:p>
        </w:tc>
        <w:tc>
          <w:tcPr>
            <w:tcW w:w="709" w:type="dxa"/>
          </w:tcPr>
          <w:p w:rsidR="00AB45CF" w:rsidRPr="00C14534" w:rsidRDefault="00AB45CF" w:rsidP="00AB45CF">
            <w:pPr>
              <w:jc w:val="center"/>
              <w:rPr>
                <w:b/>
                <w:bCs/>
              </w:rPr>
            </w:pPr>
            <w:r w:rsidRPr="00C14534">
              <w:rPr>
                <w:b/>
                <w:bCs/>
                <w:sz w:val="22"/>
                <w:szCs w:val="22"/>
              </w:rPr>
              <w:t>план</w:t>
            </w:r>
          </w:p>
        </w:tc>
        <w:tc>
          <w:tcPr>
            <w:tcW w:w="850" w:type="dxa"/>
          </w:tcPr>
          <w:p w:rsidR="00AB45CF" w:rsidRPr="00C14534" w:rsidRDefault="00AB45CF" w:rsidP="00AB45CF">
            <w:pPr>
              <w:jc w:val="center"/>
              <w:rPr>
                <w:b/>
                <w:bCs/>
              </w:rPr>
            </w:pPr>
            <w:r w:rsidRPr="00C14534">
              <w:rPr>
                <w:b/>
                <w:bCs/>
                <w:sz w:val="22"/>
                <w:szCs w:val="22"/>
              </w:rPr>
              <w:t>факт</w:t>
            </w:r>
          </w:p>
          <w:p w:rsidR="00AB45CF" w:rsidRPr="00C14534" w:rsidRDefault="00AB45CF" w:rsidP="00AB45CF">
            <w:pPr>
              <w:jc w:val="center"/>
              <w:rPr>
                <w:b/>
                <w:bCs/>
              </w:rPr>
            </w:pPr>
          </w:p>
          <w:p w:rsidR="00AB45CF" w:rsidRPr="00C14534" w:rsidRDefault="00AB45CF" w:rsidP="00AB45CF">
            <w:pPr>
              <w:rPr>
                <w:b/>
                <w:bCs/>
              </w:rPr>
            </w:pPr>
          </w:p>
        </w:tc>
      </w:tr>
      <w:tr w:rsidR="000E7B3A" w:rsidRPr="00DB6138" w:rsidTr="005A09CD">
        <w:trPr>
          <w:cantSplit/>
          <w:trHeight w:val="4627"/>
        </w:trPr>
        <w:tc>
          <w:tcPr>
            <w:tcW w:w="534" w:type="dxa"/>
            <w:noWrap/>
          </w:tcPr>
          <w:p w:rsidR="00AB45CF" w:rsidRPr="000E7B3A" w:rsidRDefault="00AB45CF" w:rsidP="000E7B3A">
            <w:pPr>
              <w:jc w:val="center"/>
              <w:rPr>
                <w:b/>
                <w:bCs/>
              </w:rPr>
            </w:pPr>
            <w:r w:rsidRPr="000E7B3A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701" w:type="dxa"/>
            <w:noWrap/>
          </w:tcPr>
          <w:p w:rsidR="00AB45CF" w:rsidRPr="000E7B3A" w:rsidRDefault="00AB45CF" w:rsidP="000E7B3A">
            <w:r w:rsidRPr="000E7B3A">
              <w:rPr>
                <w:sz w:val="22"/>
                <w:szCs w:val="22"/>
              </w:rPr>
              <w:t>Древний восток и античный мир</w:t>
            </w:r>
          </w:p>
        </w:tc>
        <w:tc>
          <w:tcPr>
            <w:tcW w:w="708" w:type="dxa"/>
            <w:noWrap/>
          </w:tcPr>
          <w:p w:rsidR="00AB45CF" w:rsidRPr="000E7B3A" w:rsidRDefault="00AB45CF" w:rsidP="000E7B3A">
            <w:pPr>
              <w:jc w:val="center"/>
              <w:rPr>
                <w:b/>
                <w:bCs/>
              </w:rPr>
            </w:pPr>
            <w:r w:rsidRPr="000E7B3A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268" w:type="dxa"/>
            <w:noWrap/>
          </w:tcPr>
          <w:p w:rsidR="00AB45CF" w:rsidRPr="000E7B3A" w:rsidRDefault="00AB45CF" w:rsidP="000E7B3A">
            <w:r w:rsidRPr="000E7B3A">
              <w:rPr>
                <w:sz w:val="22"/>
                <w:szCs w:val="22"/>
              </w:rPr>
              <w:t xml:space="preserve">Современные научные концепции происхождения человека и общества. </w:t>
            </w:r>
            <w:proofErr w:type="gramStart"/>
            <w:r w:rsidRPr="000E7B3A">
              <w:rPr>
                <w:sz w:val="22"/>
                <w:szCs w:val="22"/>
              </w:rPr>
              <w:t>Природное</w:t>
            </w:r>
            <w:proofErr w:type="gramEnd"/>
            <w:r w:rsidRPr="000E7B3A">
              <w:rPr>
                <w:sz w:val="22"/>
                <w:szCs w:val="22"/>
              </w:rPr>
              <w:t xml:space="preserve"> и социальное в человеке и человеческом сообществе первобытной эпохи. Расселение древнейшего человечества. Формирование рас и языковых семей. Неолитическая революция. Изменения в укладе жизни и формах социальных связей. Родоплеменные отношения. Архаичные цивилизации. Особенности материальной культуры. Развитие государственности и форм социальной организации. Мифологическая картина мира. Возникновение письменности и накопление знаний.</w:t>
            </w:r>
          </w:p>
        </w:tc>
        <w:tc>
          <w:tcPr>
            <w:tcW w:w="1418" w:type="dxa"/>
            <w:noWrap/>
          </w:tcPr>
          <w:p w:rsidR="00AB45CF" w:rsidRPr="000E7B3A" w:rsidRDefault="00AB45CF" w:rsidP="000E7B3A">
            <w:r w:rsidRPr="000E7B3A">
              <w:rPr>
                <w:sz w:val="22"/>
                <w:szCs w:val="22"/>
              </w:rPr>
              <w:t>Учебник,  тетрадь, карта</w:t>
            </w:r>
          </w:p>
        </w:tc>
        <w:tc>
          <w:tcPr>
            <w:tcW w:w="1559" w:type="dxa"/>
            <w:noWrap/>
          </w:tcPr>
          <w:p w:rsidR="00AB45CF" w:rsidRPr="000E7B3A" w:rsidRDefault="00AB45CF" w:rsidP="000E7B3A">
            <w:pPr>
              <w:jc w:val="center"/>
            </w:pPr>
            <w:r w:rsidRPr="000E7B3A">
              <w:rPr>
                <w:sz w:val="22"/>
                <w:szCs w:val="22"/>
              </w:rPr>
              <w:t>П.1</w:t>
            </w:r>
          </w:p>
        </w:tc>
        <w:tc>
          <w:tcPr>
            <w:tcW w:w="709" w:type="dxa"/>
          </w:tcPr>
          <w:p w:rsidR="00AB45CF" w:rsidRPr="000E7B3A" w:rsidRDefault="006B1029" w:rsidP="000E7B3A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  <w:r w:rsidR="00AB45CF" w:rsidRPr="000E7B3A">
              <w:rPr>
                <w:b/>
                <w:bCs/>
                <w:sz w:val="22"/>
                <w:szCs w:val="22"/>
              </w:rPr>
              <w:t>.9</w:t>
            </w:r>
          </w:p>
        </w:tc>
        <w:tc>
          <w:tcPr>
            <w:tcW w:w="850" w:type="dxa"/>
          </w:tcPr>
          <w:p w:rsidR="00AB45CF" w:rsidRPr="000E7B3A" w:rsidRDefault="00AB45CF" w:rsidP="000E7B3A">
            <w:pPr>
              <w:jc w:val="center"/>
              <w:rPr>
                <w:b/>
                <w:bCs/>
              </w:rPr>
            </w:pPr>
          </w:p>
        </w:tc>
      </w:tr>
      <w:tr w:rsidR="000E7B3A" w:rsidRPr="00DB6138" w:rsidTr="005A09CD">
        <w:trPr>
          <w:cantSplit/>
          <w:trHeight w:val="1134"/>
        </w:trPr>
        <w:tc>
          <w:tcPr>
            <w:tcW w:w="534" w:type="dxa"/>
            <w:noWrap/>
          </w:tcPr>
          <w:p w:rsidR="00AB45CF" w:rsidRPr="000E7B3A" w:rsidRDefault="00AB45CF" w:rsidP="000E7B3A">
            <w:pPr>
              <w:jc w:val="center"/>
              <w:rPr>
                <w:b/>
                <w:bCs/>
              </w:rPr>
            </w:pPr>
            <w:r w:rsidRPr="000E7B3A">
              <w:rPr>
                <w:b/>
                <w:bCs/>
                <w:sz w:val="22"/>
                <w:szCs w:val="22"/>
              </w:rPr>
              <w:lastRenderedPageBreak/>
              <w:t>2</w:t>
            </w:r>
          </w:p>
        </w:tc>
        <w:tc>
          <w:tcPr>
            <w:tcW w:w="1701" w:type="dxa"/>
            <w:noWrap/>
          </w:tcPr>
          <w:p w:rsidR="00AB45CF" w:rsidRPr="000E7B3A" w:rsidRDefault="00AB45CF" w:rsidP="000E7B3A">
            <w:pPr>
              <w:rPr>
                <w:b/>
                <w:bCs/>
              </w:rPr>
            </w:pPr>
            <w:r w:rsidRPr="000E7B3A">
              <w:rPr>
                <w:sz w:val="22"/>
                <w:szCs w:val="22"/>
              </w:rPr>
              <w:t>Рождение европейской средневековой цивилизации</w:t>
            </w:r>
          </w:p>
        </w:tc>
        <w:tc>
          <w:tcPr>
            <w:tcW w:w="708" w:type="dxa"/>
            <w:noWrap/>
          </w:tcPr>
          <w:p w:rsidR="00AB45CF" w:rsidRPr="000E7B3A" w:rsidRDefault="00AB45CF" w:rsidP="000E7B3A">
            <w:pPr>
              <w:jc w:val="center"/>
              <w:rPr>
                <w:b/>
                <w:bCs/>
              </w:rPr>
            </w:pPr>
            <w:r w:rsidRPr="000E7B3A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268" w:type="dxa"/>
            <w:noWrap/>
          </w:tcPr>
          <w:p w:rsidR="00AB45CF" w:rsidRPr="000E7B3A" w:rsidRDefault="00AB45CF" w:rsidP="000E7B3A">
            <w:r w:rsidRPr="000E7B3A">
              <w:rPr>
                <w:sz w:val="22"/>
                <w:szCs w:val="22"/>
              </w:rPr>
              <w:t xml:space="preserve">Христианская средневековая цивилизация в Европе. Складывание западноевропейского и восточноевропейского регионов </w:t>
            </w:r>
            <w:proofErr w:type="spellStart"/>
            <w:r w:rsidRPr="000E7B3A">
              <w:rPr>
                <w:sz w:val="22"/>
                <w:szCs w:val="22"/>
              </w:rPr>
              <w:t>цивилизационного</w:t>
            </w:r>
            <w:proofErr w:type="spellEnd"/>
            <w:r w:rsidRPr="000E7B3A">
              <w:rPr>
                <w:sz w:val="22"/>
                <w:szCs w:val="22"/>
              </w:rPr>
              <w:t xml:space="preserve"> развития. </w:t>
            </w:r>
            <w:proofErr w:type="spellStart"/>
            <w:r w:rsidRPr="000E7B3A">
              <w:rPr>
                <w:sz w:val="22"/>
                <w:szCs w:val="22"/>
              </w:rPr>
              <w:t>Социокультурное</w:t>
            </w:r>
            <w:proofErr w:type="spellEnd"/>
            <w:r w:rsidRPr="000E7B3A">
              <w:rPr>
                <w:sz w:val="22"/>
                <w:szCs w:val="22"/>
              </w:rPr>
              <w:t xml:space="preserve"> и политическое влияние Византии. Особенности социальной этики, отношения к труду и собственности, правовой культуры, духовных ценностей в католической и православной традициях.</w:t>
            </w:r>
          </w:p>
        </w:tc>
        <w:tc>
          <w:tcPr>
            <w:tcW w:w="1418" w:type="dxa"/>
            <w:noWrap/>
          </w:tcPr>
          <w:p w:rsidR="00AB45CF" w:rsidRPr="000E7B3A" w:rsidRDefault="00AB45CF" w:rsidP="000E7B3A">
            <w:pPr>
              <w:jc w:val="center"/>
            </w:pPr>
            <w:r w:rsidRPr="000E7B3A">
              <w:rPr>
                <w:sz w:val="22"/>
                <w:szCs w:val="22"/>
              </w:rPr>
              <w:t>Учебник,  тетрадь</w:t>
            </w:r>
          </w:p>
        </w:tc>
        <w:tc>
          <w:tcPr>
            <w:tcW w:w="1559" w:type="dxa"/>
            <w:noWrap/>
          </w:tcPr>
          <w:p w:rsidR="00AB45CF" w:rsidRPr="000E7B3A" w:rsidRDefault="00AB45CF" w:rsidP="000E7B3A">
            <w:pPr>
              <w:jc w:val="center"/>
            </w:pPr>
            <w:r w:rsidRPr="000E7B3A">
              <w:rPr>
                <w:sz w:val="22"/>
                <w:szCs w:val="22"/>
              </w:rPr>
              <w:t>П.2.</w:t>
            </w:r>
          </w:p>
        </w:tc>
        <w:tc>
          <w:tcPr>
            <w:tcW w:w="709" w:type="dxa"/>
          </w:tcPr>
          <w:p w:rsidR="00AB45CF" w:rsidRPr="000E7B3A" w:rsidRDefault="006B1029" w:rsidP="000E7B3A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  <w:r w:rsidR="00AB45CF" w:rsidRPr="000E7B3A">
              <w:rPr>
                <w:b/>
                <w:bCs/>
                <w:sz w:val="22"/>
                <w:szCs w:val="22"/>
              </w:rPr>
              <w:t>.9</w:t>
            </w:r>
          </w:p>
        </w:tc>
        <w:tc>
          <w:tcPr>
            <w:tcW w:w="850" w:type="dxa"/>
          </w:tcPr>
          <w:p w:rsidR="00AB45CF" w:rsidRPr="000E7B3A" w:rsidRDefault="00AB45CF" w:rsidP="000E7B3A">
            <w:pPr>
              <w:jc w:val="center"/>
              <w:rPr>
                <w:b/>
                <w:bCs/>
              </w:rPr>
            </w:pPr>
          </w:p>
        </w:tc>
      </w:tr>
      <w:tr w:rsidR="000E7B3A" w:rsidRPr="00DB6138" w:rsidTr="005A09CD">
        <w:trPr>
          <w:cantSplit/>
          <w:trHeight w:val="769"/>
        </w:trPr>
        <w:tc>
          <w:tcPr>
            <w:tcW w:w="534" w:type="dxa"/>
            <w:noWrap/>
          </w:tcPr>
          <w:p w:rsidR="00AB45CF" w:rsidRPr="000E7B3A" w:rsidRDefault="00AB45CF" w:rsidP="000E7B3A">
            <w:pPr>
              <w:jc w:val="center"/>
              <w:rPr>
                <w:b/>
                <w:bCs/>
              </w:rPr>
            </w:pPr>
            <w:r w:rsidRPr="000E7B3A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701" w:type="dxa"/>
            <w:noWrap/>
          </w:tcPr>
          <w:p w:rsidR="00AB45CF" w:rsidRPr="000E7B3A" w:rsidRDefault="00AB45CF" w:rsidP="000E7B3A">
            <w:r w:rsidRPr="000E7B3A">
              <w:rPr>
                <w:sz w:val="22"/>
                <w:szCs w:val="22"/>
              </w:rPr>
              <w:t>Страны Западной Европы в раннее Средневековье</w:t>
            </w:r>
          </w:p>
        </w:tc>
        <w:tc>
          <w:tcPr>
            <w:tcW w:w="708" w:type="dxa"/>
            <w:noWrap/>
          </w:tcPr>
          <w:p w:rsidR="00AB45CF" w:rsidRPr="000E7B3A" w:rsidRDefault="00AB45CF" w:rsidP="000E7B3A">
            <w:pPr>
              <w:jc w:val="center"/>
              <w:rPr>
                <w:b/>
                <w:bCs/>
              </w:rPr>
            </w:pPr>
            <w:r w:rsidRPr="000E7B3A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268" w:type="dxa"/>
            <w:noWrap/>
          </w:tcPr>
          <w:p w:rsidR="00AB45CF" w:rsidRPr="000E7B3A" w:rsidRDefault="00AB45CF" w:rsidP="000E7B3A">
            <w:r w:rsidRPr="000E7B3A">
              <w:rPr>
                <w:sz w:val="22"/>
                <w:szCs w:val="22"/>
              </w:rPr>
              <w:t xml:space="preserve">Становление и развитие сословно-корпоративного строя в европейском средневековом обществе. Феодализм как система социальной организации и властных отношений. </w:t>
            </w:r>
            <w:r w:rsidRPr="000E7B3A">
              <w:rPr>
                <w:i/>
                <w:sz w:val="22"/>
                <w:szCs w:val="22"/>
              </w:rPr>
              <w:t>Образование централизованных государств.</w:t>
            </w:r>
            <w:r w:rsidRPr="000E7B3A">
              <w:rPr>
                <w:sz w:val="22"/>
                <w:szCs w:val="22"/>
              </w:rPr>
              <w:t xml:space="preserve"> </w:t>
            </w:r>
            <w:r w:rsidRPr="000E7B3A">
              <w:rPr>
                <w:i/>
                <w:sz w:val="22"/>
                <w:szCs w:val="22"/>
              </w:rPr>
              <w:t xml:space="preserve">Роль церкви в европейском обществе. </w:t>
            </w:r>
            <w:r w:rsidRPr="000E7B3A">
              <w:rPr>
                <w:sz w:val="22"/>
                <w:szCs w:val="22"/>
              </w:rPr>
              <w:t xml:space="preserve">Культурное и философское наследие европейского Средневековья. </w:t>
            </w:r>
          </w:p>
        </w:tc>
        <w:tc>
          <w:tcPr>
            <w:tcW w:w="1418" w:type="dxa"/>
            <w:noWrap/>
          </w:tcPr>
          <w:p w:rsidR="00AB45CF" w:rsidRPr="000E7B3A" w:rsidRDefault="00AB45CF" w:rsidP="000E7B3A">
            <w:pPr>
              <w:jc w:val="center"/>
            </w:pPr>
            <w:r w:rsidRPr="000E7B3A">
              <w:rPr>
                <w:sz w:val="22"/>
                <w:szCs w:val="22"/>
              </w:rPr>
              <w:t>Учебник, карта, тетрадь</w:t>
            </w:r>
          </w:p>
        </w:tc>
        <w:tc>
          <w:tcPr>
            <w:tcW w:w="1559" w:type="dxa"/>
            <w:noWrap/>
          </w:tcPr>
          <w:p w:rsidR="00AB45CF" w:rsidRPr="000E7B3A" w:rsidRDefault="00AB45CF" w:rsidP="000E7B3A">
            <w:pPr>
              <w:jc w:val="center"/>
            </w:pPr>
            <w:r w:rsidRPr="000E7B3A">
              <w:rPr>
                <w:sz w:val="22"/>
                <w:szCs w:val="22"/>
              </w:rPr>
              <w:t>П.3</w:t>
            </w:r>
          </w:p>
        </w:tc>
        <w:tc>
          <w:tcPr>
            <w:tcW w:w="709" w:type="dxa"/>
          </w:tcPr>
          <w:p w:rsidR="00AB45CF" w:rsidRPr="000E7B3A" w:rsidRDefault="006B1029" w:rsidP="000E7B3A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11</w:t>
            </w:r>
            <w:r w:rsidR="00AB45CF" w:rsidRPr="000E7B3A">
              <w:rPr>
                <w:b/>
                <w:bCs/>
                <w:sz w:val="22"/>
                <w:szCs w:val="22"/>
              </w:rPr>
              <w:t>.9</w:t>
            </w:r>
          </w:p>
        </w:tc>
        <w:tc>
          <w:tcPr>
            <w:tcW w:w="850" w:type="dxa"/>
          </w:tcPr>
          <w:p w:rsidR="00AB45CF" w:rsidRPr="000E7B3A" w:rsidRDefault="00AB45CF" w:rsidP="000E7B3A">
            <w:pPr>
              <w:jc w:val="center"/>
              <w:rPr>
                <w:b/>
                <w:bCs/>
              </w:rPr>
            </w:pPr>
          </w:p>
        </w:tc>
      </w:tr>
      <w:tr w:rsidR="000E7B3A" w:rsidRPr="00DB6138" w:rsidTr="005A09CD">
        <w:trPr>
          <w:cantSplit/>
          <w:trHeight w:val="908"/>
        </w:trPr>
        <w:tc>
          <w:tcPr>
            <w:tcW w:w="534" w:type="dxa"/>
            <w:noWrap/>
          </w:tcPr>
          <w:p w:rsidR="00AB45CF" w:rsidRPr="000E7B3A" w:rsidRDefault="00AB45CF" w:rsidP="000E7B3A">
            <w:pPr>
              <w:jc w:val="center"/>
              <w:rPr>
                <w:b/>
                <w:bCs/>
              </w:rPr>
            </w:pPr>
            <w:r w:rsidRPr="000E7B3A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701" w:type="dxa"/>
            <w:noWrap/>
          </w:tcPr>
          <w:p w:rsidR="00AB45CF" w:rsidRPr="000E7B3A" w:rsidRDefault="00AB45CF" w:rsidP="000E7B3A">
            <w:r w:rsidRPr="000E7B3A">
              <w:rPr>
                <w:sz w:val="22"/>
                <w:szCs w:val="22"/>
              </w:rPr>
              <w:t xml:space="preserve">Византийская империя и </w:t>
            </w:r>
            <w:proofErr w:type="spellStart"/>
            <w:r w:rsidRPr="000E7B3A">
              <w:rPr>
                <w:sz w:val="22"/>
                <w:szCs w:val="22"/>
              </w:rPr>
              <w:t>восточнохристианский</w:t>
            </w:r>
            <w:proofErr w:type="spellEnd"/>
            <w:r w:rsidRPr="000E7B3A">
              <w:rPr>
                <w:sz w:val="22"/>
                <w:szCs w:val="22"/>
              </w:rPr>
              <w:t xml:space="preserve"> мир</w:t>
            </w:r>
          </w:p>
        </w:tc>
        <w:tc>
          <w:tcPr>
            <w:tcW w:w="708" w:type="dxa"/>
            <w:noWrap/>
          </w:tcPr>
          <w:p w:rsidR="00AB45CF" w:rsidRPr="000E7B3A" w:rsidRDefault="00AB45CF" w:rsidP="000E7B3A">
            <w:pPr>
              <w:jc w:val="center"/>
              <w:rPr>
                <w:b/>
                <w:bCs/>
              </w:rPr>
            </w:pPr>
            <w:r w:rsidRPr="000E7B3A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268" w:type="dxa"/>
            <w:noWrap/>
          </w:tcPr>
          <w:p w:rsidR="00AB45CF" w:rsidRPr="000E7B3A" w:rsidRDefault="00AB45CF" w:rsidP="000E7B3A">
            <w:pPr>
              <w:jc w:val="both"/>
            </w:pPr>
            <w:r w:rsidRPr="000E7B3A">
              <w:rPr>
                <w:sz w:val="22"/>
                <w:szCs w:val="22"/>
              </w:rPr>
              <w:t xml:space="preserve"> </w:t>
            </w:r>
            <w:proofErr w:type="spellStart"/>
            <w:r w:rsidRPr="000E7B3A">
              <w:rPr>
                <w:sz w:val="22"/>
                <w:szCs w:val="22"/>
              </w:rPr>
              <w:t>Социокультурное</w:t>
            </w:r>
            <w:proofErr w:type="spellEnd"/>
            <w:r w:rsidRPr="000E7B3A">
              <w:rPr>
                <w:sz w:val="22"/>
                <w:szCs w:val="22"/>
              </w:rPr>
              <w:t xml:space="preserve"> и политическое влияние Византии. Особенности социальной этики, отношения к труду и собственности, правовой культуры, духовных ценностей в католической и православной традициях.</w:t>
            </w:r>
          </w:p>
        </w:tc>
        <w:tc>
          <w:tcPr>
            <w:tcW w:w="1418" w:type="dxa"/>
            <w:noWrap/>
          </w:tcPr>
          <w:p w:rsidR="00AB45CF" w:rsidRPr="000E7B3A" w:rsidRDefault="00AB45CF" w:rsidP="000E7B3A">
            <w:pPr>
              <w:jc w:val="center"/>
            </w:pPr>
            <w:r w:rsidRPr="000E7B3A">
              <w:rPr>
                <w:sz w:val="22"/>
                <w:szCs w:val="22"/>
              </w:rPr>
              <w:t xml:space="preserve">Учебник,  тетрадь,  карта, </w:t>
            </w:r>
          </w:p>
        </w:tc>
        <w:tc>
          <w:tcPr>
            <w:tcW w:w="1559" w:type="dxa"/>
            <w:noWrap/>
          </w:tcPr>
          <w:p w:rsidR="00AB45CF" w:rsidRPr="000E7B3A" w:rsidRDefault="00AB45CF" w:rsidP="000E7B3A">
            <w:pPr>
              <w:jc w:val="center"/>
            </w:pPr>
            <w:r w:rsidRPr="000E7B3A">
              <w:rPr>
                <w:sz w:val="22"/>
                <w:szCs w:val="22"/>
              </w:rPr>
              <w:t>П.4</w:t>
            </w:r>
          </w:p>
        </w:tc>
        <w:tc>
          <w:tcPr>
            <w:tcW w:w="709" w:type="dxa"/>
          </w:tcPr>
          <w:p w:rsidR="00AB45CF" w:rsidRPr="000E7B3A" w:rsidRDefault="006B1029" w:rsidP="000E7B3A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13</w:t>
            </w:r>
            <w:r w:rsidR="00AB45CF" w:rsidRPr="000E7B3A">
              <w:rPr>
                <w:b/>
                <w:bCs/>
                <w:sz w:val="22"/>
                <w:szCs w:val="22"/>
              </w:rPr>
              <w:t>.9</w:t>
            </w:r>
          </w:p>
        </w:tc>
        <w:tc>
          <w:tcPr>
            <w:tcW w:w="850" w:type="dxa"/>
          </w:tcPr>
          <w:p w:rsidR="00AB45CF" w:rsidRPr="000E7B3A" w:rsidRDefault="00AB45CF" w:rsidP="000E7B3A">
            <w:pPr>
              <w:jc w:val="center"/>
              <w:rPr>
                <w:b/>
                <w:bCs/>
              </w:rPr>
            </w:pPr>
          </w:p>
        </w:tc>
      </w:tr>
      <w:tr w:rsidR="000E7B3A" w:rsidRPr="00DB6138" w:rsidTr="005A09CD">
        <w:trPr>
          <w:cantSplit/>
          <w:trHeight w:val="1008"/>
        </w:trPr>
        <w:tc>
          <w:tcPr>
            <w:tcW w:w="534" w:type="dxa"/>
            <w:noWrap/>
          </w:tcPr>
          <w:p w:rsidR="00AB45CF" w:rsidRPr="000E7B3A" w:rsidRDefault="00AB45CF" w:rsidP="000E7B3A">
            <w:pPr>
              <w:jc w:val="center"/>
              <w:rPr>
                <w:b/>
                <w:bCs/>
              </w:rPr>
            </w:pPr>
            <w:r w:rsidRPr="000E7B3A">
              <w:rPr>
                <w:b/>
                <w:bCs/>
                <w:sz w:val="22"/>
                <w:szCs w:val="22"/>
              </w:rPr>
              <w:lastRenderedPageBreak/>
              <w:t>5</w:t>
            </w:r>
          </w:p>
        </w:tc>
        <w:tc>
          <w:tcPr>
            <w:tcW w:w="1701" w:type="dxa"/>
            <w:noWrap/>
          </w:tcPr>
          <w:p w:rsidR="00AB45CF" w:rsidRPr="000E7B3A" w:rsidRDefault="00AB45CF" w:rsidP="000E7B3A">
            <w:r w:rsidRPr="000E7B3A">
              <w:rPr>
                <w:sz w:val="22"/>
                <w:szCs w:val="22"/>
              </w:rPr>
              <w:t>Исламский мир</w:t>
            </w:r>
          </w:p>
        </w:tc>
        <w:tc>
          <w:tcPr>
            <w:tcW w:w="708" w:type="dxa"/>
            <w:noWrap/>
          </w:tcPr>
          <w:p w:rsidR="00AB45CF" w:rsidRPr="000E7B3A" w:rsidRDefault="00AB45CF" w:rsidP="000E7B3A">
            <w:pPr>
              <w:jc w:val="center"/>
              <w:rPr>
                <w:b/>
                <w:bCs/>
              </w:rPr>
            </w:pPr>
            <w:r w:rsidRPr="000E7B3A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268" w:type="dxa"/>
            <w:noWrap/>
          </w:tcPr>
          <w:p w:rsidR="00AB45CF" w:rsidRPr="000E7B3A" w:rsidRDefault="00AB45CF" w:rsidP="000E7B3A">
            <w:r w:rsidRPr="000E7B3A">
              <w:rPr>
                <w:sz w:val="22"/>
                <w:szCs w:val="22"/>
              </w:rPr>
              <w:t xml:space="preserve">Возникновение исламской цивилизации. Социальные нормы и мотивы общественного поведения человека в исламском обществе. </w:t>
            </w:r>
            <w:proofErr w:type="spellStart"/>
            <w:r w:rsidRPr="000E7B3A">
              <w:rPr>
                <w:sz w:val="22"/>
                <w:szCs w:val="22"/>
              </w:rPr>
              <w:t>Социокультурные</w:t>
            </w:r>
            <w:proofErr w:type="spellEnd"/>
            <w:r w:rsidRPr="000E7B3A">
              <w:rPr>
                <w:sz w:val="22"/>
                <w:szCs w:val="22"/>
              </w:rPr>
              <w:t xml:space="preserve"> особенности арабского и тюркского общества. Исламская духовная культура и философская мысль в эпоху Средневековья. </w:t>
            </w:r>
          </w:p>
        </w:tc>
        <w:tc>
          <w:tcPr>
            <w:tcW w:w="1418" w:type="dxa"/>
            <w:noWrap/>
          </w:tcPr>
          <w:p w:rsidR="00AB45CF" w:rsidRPr="000E7B3A" w:rsidRDefault="00AB45CF" w:rsidP="000E7B3A">
            <w:pPr>
              <w:jc w:val="center"/>
            </w:pPr>
            <w:r w:rsidRPr="000E7B3A">
              <w:rPr>
                <w:sz w:val="22"/>
                <w:szCs w:val="22"/>
              </w:rPr>
              <w:t>Учебник,  тетрадь для записи</w:t>
            </w:r>
          </w:p>
        </w:tc>
        <w:tc>
          <w:tcPr>
            <w:tcW w:w="1559" w:type="dxa"/>
            <w:noWrap/>
          </w:tcPr>
          <w:p w:rsidR="00AB45CF" w:rsidRPr="000E7B3A" w:rsidRDefault="00AB45CF" w:rsidP="000E7B3A">
            <w:pPr>
              <w:jc w:val="center"/>
            </w:pPr>
            <w:r w:rsidRPr="000E7B3A">
              <w:rPr>
                <w:sz w:val="22"/>
                <w:szCs w:val="22"/>
              </w:rPr>
              <w:t>П.5</w:t>
            </w:r>
          </w:p>
          <w:p w:rsidR="00AB45CF" w:rsidRPr="000E7B3A" w:rsidRDefault="00AB45CF" w:rsidP="000E7B3A">
            <w:pPr>
              <w:jc w:val="center"/>
            </w:pPr>
          </w:p>
        </w:tc>
        <w:tc>
          <w:tcPr>
            <w:tcW w:w="709" w:type="dxa"/>
          </w:tcPr>
          <w:p w:rsidR="00AB45CF" w:rsidRPr="000E7B3A" w:rsidRDefault="006B1029" w:rsidP="000E7B3A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18</w:t>
            </w:r>
            <w:r w:rsidR="00AB45CF" w:rsidRPr="000E7B3A">
              <w:rPr>
                <w:b/>
                <w:bCs/>
                <w:sz w:val="22"/>
                <w:szCs w:val="22"/>
              </w:rPr>
              <w:t>.9</w:t>
            </w:r>
          </w:p>
        </w:tc>
        <w:tc>
          <w:tcPr>
            <w:tcW w:w="850" w:type="dxa"/>
          </w:tcPr>
          <w:p w:rsidR="00AB45CF" w:rsidRPr="000E7B3A" w:rsidRDefault="00AB45CF" w:rsidP="000E7B3A">
            <w:pPr>
              <w:jc w:val="center"/>
              <w:rPr>
                <w:b/>
                <w:bCs/>
              </w:rPr>
            </w:pPr>
          </w:p>
        </w:tc>
      </w:tr>
      <w:tr w:rsidR="000E7B3A" w:rsidRPr="00DB6138" w:rsidTr="005A09CD">
        <w:trPr>
          <w:cantSplit/>
          <w:trHeight w:val="697"/>
        </w:trPr>
        <w:tc>
          <w:tcPr>
            <w:tcW w:w="534" w:type="dxa"/>
            <w:noWrap/>
          </w:tcPr>
          <w:p w:rsidR="00AB45CF" w:rsidRPr="000E7B3A" w:rsidRDefault="00AB45CF" w:rsidP="000E7B3A">
            <w:pPr>
              <w:jc w:val="center"/>
              <w:rPr>
                <w:b/>
                <w:bCs/>
              </w:rPr>
            </w:pPr>
            <w:r w:rsidRPr="000E7B3A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701" w:type="dxa"/>
            <w:noWrap/>
          </w:tcPr>
          <w:p w:rsidR="00AB45CF" w:rsidRPr="000E7B3A" w:rsidRDefault="00AB45CF" w:rsidP="000E7B3A">
            <w:r w:rsidRPr="000E7B3A">
              <w:rPr>
                <w:sz w:val="22"/>
                <w:szCs w:val="22"/>
              </w:rPr>
              <w:t>Обобщающее повторение</w:t>
            </w:r>
          </w:p>
        </w:tc>
        <w:tc>
          <w:tcPr>
            <w:tcW w:w="708" w:type="dxa"/>
            <w:noWrap/>
          </w:tcPr>
          <w:p w:rsidR="00AB45CF" w:rsidRPr="000E7B3A" w:rsidRDefault="00AB45CF" w:rsidP="000E7B3A">
            <w:pPr>
              <w:jc w:val="center"/>
              <w:rPr>
                <w:b/>
                <w:bCs/>
              </w:rPr>
            </w:pPr>
            <w:r w:rsidRPr="000E7B3A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268" w:type="dxa"/>
            <w:noWrap/>
          </w:tcPr>
          <w:p w:rsidR="00AB45CF" w:rsidRPr="000E7B3A" w:rsidRDefault="00AB45CF" w:rsidP="000E7B3A">
            <w:r w:rsidRPr="000E7B3A">
              <w:rPr>
                <w:sz w:val="22"/>
                <w:szCs w:val="22"/>
              </w:rPr>
              <w:t>Защита презентаций. Работа по заданиям для обобщения.</w:t>
            </w:r>
          </w:p>
        </w:tc>
        <w:tc>
          <w:tcPr>
            <w:tcW w:w="1418" w:type="dxa"/>
            <w:noWrap/>
          </w:tcPr>
          <w:p w:rsidR="00AB45CF" w:rsidRPr="000E7B3A" w:rsidRDefault="00AB45CF" w:rsidP="000E7B3A">
            <w:pPr>
              <w:jc w:val="center"/>
            </w:pPr>
            <w:r w:rsidRPr="000E7B3A">
              <w:rPr>
                <w:sz w:val="22"/>
                <w:szCs w:val="22"/>
              </w:rPr>
              <w:t>Учебник, тетрадь для записи, презентация</w:t>
            </w:r>
          </w:p>
        </w:tc>
        <w:tc>
          <w:tcPr>
            <w:tcW w:w="1559" w:type="dxa"/>
            <w:noWrap/>
          </w:tcPr>
          <w:p w:rsidR="00AB45CF" w:rsidRPr="000E7B3A" w:rsidRDefault="00AB45CF" w:rsidP="000E7B3A">
            <w:pPr>
              <w:jc w:val="center"/>
            </w:pPr>
            <w:r w:rsidRPr="000E7B3A">
              <w:rPr>
                <w:sz w:val="22"/>
                <w:szCs w:val="22"/>
              </w:rPr>
              <w:t>П.1-5</w:t>
            </w:r>
          </w:p>
        </w:tc>
        <w:tc>
          <w:tcPr>
            <w:tcW w:w="709" w:type="dxa"/>
          </w:tcPr>
          <w:p w:rsidR="00AB45CF" w:rsidRPr="000E7B3A" w:rsidRDefault="006B1029" w:rsidP="000E7B3A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20</w:t>
            </w:r>
            <w:r w:rsidR="00AB45CF" w:rsidRPr="000E7B3A">
              <w:rPr>
                <w:b/>
                <w:bCs/>
                <w:sz w:val="22"/>
                <w:szCs w:val="22"/>
              </w:rPr>
              <w:t>.9</w:t>
            </w:r>
          </w:p>
        </w:tc>
        <w:tc>
          <w:tcPr>
            <w:tcW w:w="850" w:type="dxa"/>
          </w:tcPr>
          <w:p w:rsidR="00AB45CF" w:rsidRPr="000E7B3A" w:rsidRDefault="00AB45CF" w:rsidP="000E7B3A">
            <w:pPr>
              <w:jc w:val="center"/>
              <w:rPr>
                <w:b/>
                <w:bCs/>
              </w:rPr>
            </w:pPr>
          </w:p>
        </w:tc>
      </w:tr>
      <w:tr w:rsidR="000E7B3A" w:rsidRPr="00DB6138" w:rsidTr="005A09CD">
        <w:trPr>
          <w:cantSplit/>
          <w:trHeight w:val="1134"/>
        </w:trPr>
        <w:tc>
          <w:tcPr>
            <w:tcW w:w="534" w:type="dxa"/>
            <w:noWrap/>
          </w:tcPr>
          <w:p w:rsidR="00AB45CF" w:rsidRPr="000E7B3A" w:rsidRDefault="00AB45CF" w:rsidP="000E7B3A">
            <w:pPr>
              <w:jc w:val="center"/>
              <w:rPr>
                <w:b/>
                <w:bCs/>
              </w:rPr>
            </w:pPr>
            <w:r w:rsidRPr="000E7B3A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701" w:type="dxa"/>
            <w:noWrap/>
          </w:tcPr>
          <w:p w:rsidR="00AB45CF" w:rsidRPr="000E7B3A" w:rsidRDefault="00AB45CF" w:rsidP="000E7B3A">
            <w:r w:rsidRPr="000E7B3A">
              <w:rPr>
                <w:sz w:val="22"/>
                <w:szCs w:val="22"/>
              </w:rPr>
              <w:t>Народы Восточной Европы</w:t>
            </w:r>
          </w:p>
        </w:tc>
        <w:tc>
          <w:tcPr>
            <w:tcW w:w="708" w:type="dxa"/>
            <w:noWrap/>
          </w:tcPr>
          <w:p w:rsidR="00AB45CF" w:rsidRPr="000E7B3A" w:rsidRDefault="00AB45CF" w:rsidP="000E7B3A">
            <w:pPr>
              <w:jc w:val="center"/>
              <w:rPr>
                <w:b/>
                <w:bCs/>
              </w:rPr>
            </w:pPr>
            <w:r w:rsidRPr="000E7B3A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268" w:type="dxa"/>
            <w:noWrap/>
          </w:tcPr>
          <w:p w:rsidR="00AB45CF" w:rsidRPr="000E7B3A" w:rsidRDefault="00AB45CF" w:rsidP="000E7B3A">
            <w:r w:rsidRPr="000E7B3A">
              <w:rPr>
                <w:sz w:val="22"/>
                <w:szCs w:val="22"/>
              </w:rPr>
              <w:t xml:space="preserve">Природно-климатические факторы и особенности освоения территории Восточной Европы и Севера Евразии. Стоянки каменного века. Переход от присваивающего хозяйства к </w:t>
            </w:r>
            <w:proofErr w:type="gramStart"/>
            <w:r w:rsidRPr="000E7B3A">
              <w:rPr>
                <w:sz w:val="22"/>
                <w:szCs w:val="22"/>
              </w:rPr>
              <w:t>производящему</w:t>
            </w:r>
            <w:proofErr w:type="gramEnd"/>
            <w:r w:rsidRPr="000E7B3A">
              <w:rPr>
                <w:sz w:val="22"/>
                <w:szCs w:val="22"/>
              </w:rPr>
              <w:t xml:space="preserve">. Скотоводы и земледельцы. Появление металлических орудий и их влияние на первобытное общество. </w:t>
            </w:r>
          </w:p>
        </w:tc>
        <w:tc>
          <w:tcPr>
            <w:tcW w:w="1418" w:type="dxa"/>
            <w:noWrap/>
          </w:tcPr>
          <w:p w:rsidR="00AB45CF" w:rsidRPr="000E7B3A" w:rsidRDefault="00AB45CF" w:rsidP="000E7B3A">
            <w:pPr>
              <w:jc w:val="center"/>
            </w:pPr>
            <w:r w:rsidRPr="000E7B3A">
              <w:rPr>
                <w:sz w:val="22"/>
                <w:szCs w:val="22"/>
              </w:rPr>
              <w:t>Учебник, карта тетрадь.</w:t>
            </w:r>
          </w:p>
        </w:tc>
        <w:tc>
          <w:tcPr>
            <w:tcW w:w="1559" w:type="dxa"/>
            <w:noWrap/>
          </w:tcPr>
          <w:p w:rsidR="00AB45CF" w:rsidRPr="000E7B3A" w:rsidRDefault="00AB45CF" w:rsidP="000E7B3A">
            <w:pPr>
              <w:jc w:val="center"/>
            </w:pPr>
            <w:r w:rsidRPr="000E7B3A">
              <w:rPr>
                <w:sz w:val="22"/>
                <w:szCs w:val="22"/>
              </w:rPr>
              <w:t>П.6.</w:t>
            </w:r>
          </w:p>
        </w:tc>
        <w:tc>
          <w:tcPr>
            <w:tcW w:w="709" w:type="dxa"/>
          </w:tcPr>
          <w:p w:rsidR="00AB45CF" w:rsidRPr="000E7B3A" w:rsidRDefault="006B1029" w:rsidP="000E7B3A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25</w:t>
            </w:r>
            <w:r w:rsidR="00AB45CF" w:rsidRPr="000E7B3A">
              <w:rPr>
                <w:b/>
                <w:bCs/>
                <w:sz w:val="22"/>
                <w:szCs w:val="22"/>
              </w:rPr>
              <w:t>.9</w:t>
            </w:r>
          </w:p>
        </w:tc>
        <w:tc>
          <w:tcPr>
            <w:tcW w:w="850" w:type="dxa"/>
          </w:tcPr>
          <w:p w:rsidR="00AB45CF" w:rsidRPr="000E7B3A" w:rsidRDefault="00AB45CF" w:rsidP="000E7B3A">
            <w:pPr>
              <w:jc w:val="center"/>
              <w:rPr>
                <w:b/>
                <w:bCs/>
              </w:rPr>
            </w:pPr>
          </w:p>
        </w:tc>
      </w:tr>
      <w:tr w:rsidR="000E7B3A" w:rsidRPr="00DB6138" w:rsidTr="005A09CD">
        <w:trPr>
          <w:cantSplit/>
          <w:trHeight w:val="1134"/>
        </w:trPr>
        <w:tc>
          <w:tcPr>
            <w:tcW w:w="534" w:type="dxa"/>
            <w:noWrap/>
          </w:tcPr>
          <w:p w:rsidR="00AB45CF" w:rsidRPr="000E7B3A" w:rsidRDefault="00AB45CF" w:rsidP="000E7B3A">
            <w:pPr>
              <w:jc w:val="center"/>
              <w:rPr>
                <w:b/>
                <w:bCs/>
              </w:rPr>
            </w:pPr>
            <w:r w:rsidRPr="000E7B3A">
              <w:rPr>
                <w:b/>
                <w:bCs/>
                <w:sz w:val="22"/>
                <w:szCs w:val="22"/>
              </w:rPr>
              <w:lastRenderedPageBreak/>
              <w:t>8</w:t>
            </w:r>
          </w:p>
        </w:tc>
        <w:tc>
          <w:tcPr>
            <w:tcW w:w="1701" w:type="dxa"/>
            <w:noWrap/>
          </w:tcPr>
          <w:p w:rsidR="00AB45CF" w:rsidRPr="000E7B3A" w:rsidRDefault="00AB45CF" w:rsidP="000E7B3A">
            <w:r w:rsidRPr="000E7B3A">
              <w:rPr>
                <w:sz w:val="22"/>
                <w:szCs w:val="22"/>
              </w:rPr>
              <w:t>Восточные славяне в древности</w:t>
            </w:r>
          </w:p>
        </w:tc>
        <w:tc>
          <w:tcPr>
            <w:tcW w:w="708" w:type="dxa"/>
            <w:noWrap/>
          </w:tcPr>
          <w:p w:rsidR="00AB45CF" w:rsidRPr="000E7B3A" w:rsidRDefault="00AB45CF" w:rsidP="000E7B3A">
            <w:pPr>
              <w:jc w:val="center"/>
              <w:rPr>
                <w:b/>
                <w:bCs/>
              </w:rPr>
            </w:pPr>
            <w:r w:rsidRPr="000E7B3A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268" w:type="dxa"/>
            <w:noWrap/>
          </w:tcPr>
          <w:p w:rsidR="00AB45CF" w:rsidRPr="000E7B3A" w:rsidRDefault="00AB45CF" w:rsidP="0012247B">
            <w:pPr>
              <w:ind w:firstLine="709"/>
            </w:pPr>
            <w:r w:rsidRPr="000E7B3A">
              <w:rPr>
                <w:sz w:val="22"/>
                <w:szCs w:val="22"/>
              </w:rPr>
              <w:t xml:space="preserve">Великое переселение народов и его влияние на формирование праславянского этноса. Место славян среди индоевропейцев. Восточнославянские племенные союзы и их соседи: балтийские, угро-финские, </w:t>
            </w:r>
            <w:proofErr w:type="spellStart"/>
            <w:r w:rsidRPr="000E7B3A">
              <w:rPr>
                <w:sz w:val="22"/>
                <w:szCs w:val="22"/>
              </w:rPr>
              <w:t>тюркоязычные</w:t>
            </w:r>
            <w:proofErr w:type="spellEnd"/>
            <w:r w:rsidRPr="000E7B3A">
              <w:rPr>
                <w:sz w:val="22"/>
                <w:szCs w:val="22"/>
              </w:rPr>
              <w:t xml:space="preserve"> племена. Занятия, общественный строй и верования восточных славян. Усиление роли племенных вождей, имущественное расслоение.</w:t>
            </w:r>
          </w:p>
        </w:tc>
        <w:tc>
          <w:tcPr>
            <w:tcW w:w="1418" w:type="dxa"/>
            <w:noWrap/>
          </w:tcPr>
          <w:p w:rsidR="00AB45CF" w:rsidRPr="000E7B3A" w:rsidRDefault="00AB45CF" w:rsidP="000E7B3A">
            <w:pPr>
              <w:jc w:val="center"/>
            </w:pPr>
            <w:r w:rsidRPr="000E7B3A">
              <w:rPr>
                <w:sz w:val="22"/>
                <w:szCs w:val="22"/>
              </w:rPr>
              <w:t>Учебник, карта, тетрадь</w:t>
            </w:r>
          </w:p>
        </w:tc>
        <w:tc>
          <w:tcPr>
            <w:tcW w:w="1559" w:type="dxa"/>
            <w:noWrap/>
          </w:tcPr>
          <w:p w:rsidR="00AB45CF" w:rsidRPr="000E7B3A" w:rsidRDefault="00AB45CF" w:rsidP="000E7B3A">
            <w:pPr>
              <w:jc w:val="center"/>
            </w:pPr>
            <w:r w:rsidRPr="000E7B3A">
              <w:rPr>
                <w:sz w:val="22"/>
                <w:szCs w:val="22"/>
              </w:rPr>
              <w:t>П.7.</w:t>
            </w:r>
          </w:p>
        </w:tc>
        <w:tc>
          <w:tcPr>
            <w:tcW w:w="709" w:type="dxa"/>
          </w:tcPr>
          <w:p w:rsidR="00AB45CF" w:rsidRPr="000E7B3A" w:rsidRDefault="006B1029" w:rsidP="000E7B3A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27</w:t>
            </w:r>
            <w:r w:rsidR="00AB45CF" w:rsidRPr="000E7B3A">
              <w:rPr>
                <w:b/>
                <w:bCs/>
                <w:sz w:val="22"/>
                <w:szCs w:val="22"/>
              </w:rPr>
              <w:t>.9</w:t>
            </w:r>
          </w:p>
        </w:tc>
        <w:tc>
          <w:tcPr>
            <w:tcW w:w="850" w:type="dxa"/>
          </w:tcPr>
          <w:p w:rsidR="00AB45CF" w:rsidRPr="000E7B3A" w:rsidRDefault="00AB45CF" w:rsidP="000E7B3A">
            <w:pPr>
              <w:jc w:val="center"/>
              <w:rPr>
                <w:b/>
                <w:bCs/>
              </w:rPr>
            </w:pPr>
          </w:p>
        </w:tc>
      </w:tr>
      <w:tr w:rsidR="000E7B3A" w:rsidRPr="00DB6138" w:rsidTr="005A09CD">
        <w:trPr>
          <w:cantSplit/>
          <w:trHeight w:val="729"/>
        </w:trPr>
        <w:tc>
          <w:tcPr>
            <w:tcW w:w="534" w:type="dxa"/>
            <w:noWrap/>
          </w:tcPr>
          <w:p w:rsidR="00AB45CF" w:rsidRPr="0012247B" w:rsidRDefault="00AB45CF" w:rsidP="0012247B">
            <w:pPr>
              <w:jc w:val="center"/>
              <w:rPr>
                <w:b/>
                <w:bCs/>
              </w:rPr>
            </w:pPr>
            <w:r w:rsidRPr="0012247B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1701" w:type="dxa"/>
            <w:noWrap/>
          </w:tcPr>
          <w:p w:rsidR="00AB45CF" w:rsidRPr="0012247B" w:rsidRDefault="00AB45CF" w:rsidP="0012247B">
            <w:r w:rsidRPr="0012247B">
              <w:rPr>
                <w:sz w:val="22"/>
                <w:szCs w:val="22"/>
              </w:rPr>
              <w:t>Возникновение Древнерусского государства. Крещение Руси.</w:t>
            </w:r>
          </w:p>
        </w:tc>
        <w:tc>
          <w:tcPr>
            <w:tcW w:w="708" w:type="dxa"/>
            <w:noWrap/>
          </w:tcPr>
          <w:p w:rsidR="00AB45CF" w:rsidRPr="0012247B" w:rsidRDefault="00AB45CF" w:rsidP="0012247B">
            <w:pPr>
              <w:jc w:val="center"/>
              <w:rPr>
                <w:b/>
                <w:bCs/>
              </w:rPr>
            </w:pPr>
            <w:r w:rsidRPr="0012247B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268" w:type="dxa"/>
            <w:noWrap/>
          </w:tcPr>
          <w:p w:rsidR="00AB45CF" w:rsidRPr="0012247B" w:rsidRDefault="00AB45CF" w:rsidP="0012247B">
            <w:r w:rsidRPr="0012247B">
              <w:rPr>
                <w:sz w:val="22"/>
                <w:szCs w:val="22"/>
              </w:rPr>
              <w:t>Происхождение государственности у восточных славян. «Повесть временных лет». Возникновение Древнерусского государства. Новгород. Происхождение слова «Русь».</w:t>
            </w:r>
          </w:p>
        </w:tc>
        <w:tc>
          <w:tcPr>
            <w:tcW w:w="1418" w:type="dxa"/>
            <w:noWrap/>
          </w:tcPr>
          <w:p w:rsidR="00AB45CF" w:rsidRPr="0012247B" w:rsidRDefault="00AB45CF" w:rsidP="0012247B">
            <w:pPr>
              <w:jc w:val="center"/>
            </w:pPr>
            <w:r w:rsidRPr="0012247B">
              <w:rPr>
                <w:sz w:val="22"/>
                <w:szCs w:val="22"/>
              </w:rPr>
              <w:t>Учебник,  тетрадь</w:t>
            </w:r>
          </w:p>
        </w:tc>
        <w:tc>
          <w:tcPr>
            <w:tcW w:w="1559" w:type="dxa"/>
            <w:noWrap/>
          </w:tcPr>
          <w:p w:rsidR="00AB45CF" w:rsidRPr="0012247B" w:rsidRDefault="00AB45CF" w:rsidP="0012247B">
            <w:pPr>
              <w:jc w:val="center"/>
            </w:pPr>
            <w:r w:rsidRPr="0012247B">
              <w:rPr>
                <w:sz w:val="22"/>
                <w:szCs w:val="22"/>
              </w:rPr>
              <w:t>П.8.</w:t>
            </w:r>
          </w:p>
        </w:tc>
        <w:tc>
          <w:tcPr>
            <w:tcW w:w="709" w:type="dxa"/>
          </w:tcPr>
          <w:p w:rsidR="00AB45CF" w:rsidRPr="0012247B" w:rsidRDefault="006B1029" w:rsidP="0012247B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  <w:r w:rsidR="00AB45CF" w:rsidRPr="0012247B">
              <w:rPr>
                <w:b/>
                <w:bCs/>
                <w:sz w:val="22"/>
                <w:szCs w:val="22"/>
              </w:rPr>
              <w:t>.10</w:t>
            </w:r>
          </w:p>
        </w:tc>
        <w:tc>
          <w:tcPr>
            <w:tcW w:w="850" w:type="dxa"/>
          </w:tcPr>
          <w:p w:rsidR="00AB45CF" w:rsidRPr="0012247B" w:rsidRDefault="00AB45CF" w:rsidP="0012247B">
            <w:pPr>
              <w:jc w:val="center"/>
              <w:rPr>
                <w:b/>
                <w:bCs/>
              </w:rPr>
            </w:pPr>
          </w:p>
        </w:tc>
      </w:tr>
      <w:tr w:rsidR="000E7B3A" w:rsidRPr="00DB6138" w:rsidTr="005A09CD">
        <w:trPr>
          <w:cantSplit/>
          <w:trHeight w:val="458"/>
        </w:trPr>
        <w:tc>
          <w:tcPr>
            <w:tcW w:w="534" w:type="dxa"/>
            <w:noWrap/>
          </w:tcPr>
          <w:p w:rsidR="00AB45CF" w:rsidRPr="0012247B" w:rsidRDefault="00AB45CF" w:rsidP="0012247B">
            <w:pPr>
              <w:jc w:val="center"/>
              <w:rPr>
                <w:b/>
                <w:bCs/>
              </w:rPr>
            </w:pPr>
            <w:r w:rsidRPr="0012247B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701" w:type="dxa"/>
            <w:noWrap/>
          </w:tcPr>
          <w:p w:rsidR="00AB45CF" w:rsidRPr="0012247B" w:rsidRDefault="00AB45CF" w:rsidP="0012247B">
            <w:r w:rsidRPr="0012247B">
              <w:rPr>
                <w:sz w:val="22"/>
                <w:szCs w:val="22"/>
              </w:rPr>
              <w:t>Возникновение Древнерусского государства. Крещение Руси.</w:t>
            </w:r>
          </w:p>
        </w:tc>
        <w:tc>
          <w:tcPr>
            <w:tcW w:w="708" w:type="dxa"/>
            <w:noWrap/>
          </w:tcPr>
          <w:p w:rsidR="00AB45CF" w:rsidRPr="0012247B" w:rsidRDefault="00AB45CF" w:rsidP="0012247B">
            <w:pPr>
              <w:jc w:val="center"/>
              <w:rPr>
                <w:b/>
                <w:bCs/>
              </w:rPr>
            </w:pPr>
            <w:r w:rsidRPr="0012247B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268" w:type="dxa"/>
            <w:noWrap/>
          </w:tcPr>
          <w:p w:rsidR="00AB45CF" w:rsidRPr="0012247B" w:rsidRDefault="00AB45CF" w:rsidP="0012247B">
            <w:r w:rsidRPr="0012247B">
              <w:rPr>
                <w:sz w:val="22"/>
                <w:szCs w:val="22"/>
              </w:rPr>
              <w:t xml:space="preserve">Начало династии Рюриковичей. Дань и подданство. Князья и их дружины. Вечевые порядки. </w:t>
            </w:r>
            <w:r w:rsidRPr="0012247B">
              <w:rPr>
                <w:i/>
                <w:sz w:val="22"/>
                <w:szCs w:val="22"/>
              </w:rPr>
              <w:t>Торговый путь «</w:t>
            </w:r>
            <w:proofErr w:type="gramStart"/>
            <w:r w:rsidRPr="0012247B">
              <w:rPr>
                <w:i/>
                <w:sz w:val="22"/>
                <w:szCs w:val="22"/>
              </w:rPr>
              <w:t>из</w:t>
            </w:r>
            <w:proofErr w:type="gramEnd"/>
            <w:r w:rsidRPr="0012247B">
              <w:rPr>
                <w:i/>
                <w:sz w:val="22"/>
                <w:szCs w:val="22"/>
              </w:rPr>
              <w:t xml:space="preserve"> варяг в греки». Походы на Византию.</w:t>
            </w:r>
            <w:r w:rsidRPr="0012247B">
              <w:rPr>
                <w:sz w:val="22"/>
                <w:szCs w:val="22"/>
              </w:rPr>
              <w:t xml:space="preserve"> Принятие христианства. Христианская культура и языческие традиции Руси.</w:t>
            </w:r>
          </w:p>
        </w:tc>
        <w:tc>
          <w:tcPr>
            <w:tcW w:w="1418" w:type="dxa"/>
            <w:noWrap/>
          </w:tcPr>
          <w:p w:rsidR="00AB45CF" w:rsidRPr="0012247B" w:rsidRDefault="00AB45CF" w:rsidP="0012247B">
            <w:pPr>
              <w:jc w:val="center"/>
            </w:pPr>
            <w:r w:rsidRPr="0012247B">
              <w:rPr>
                <w:sz w:val="22"/>
                <w:szCs w:val="22"/>
              </w:rPr>
              <w:t>Учебник, карта, рабочая тетрадь</w:t>
            </w:r>
          </w:p>
        </w:tc>
        <w:tc>
          <w:tcPr>
            <w:tcW w:w="1559" w:type="dxa"/>
            <w:noWrap/>
          </w:tcPr>
          <w:p w:rsidR="00AB45CF" w:rsidRPr="0012247B" w:rsidRDefault="00AB45CF" w:rsidP="0012247B">
            <w:pPr>
              <w:jc w:val="center"/>
            </w:pPr>
            <w:r w:rsidRPr="0012247B">
              <w:rPr>
                <w:sz w:val="22"/>
                <w:szCs w:val="22"/>
              </w:rPr>
              <w:t>П.8-9</w:t>
            </w:r>
          </w:p>
        </w:tc>
        <w:tc>
          <w:tcPr>
            <w:tcW w:w="709" w:type="dxa"/>
          </w:tcPr>
          <w:p w:rsidR="00AB45CF" w:rsidRPr="0012247B" w:rsidRDefault="006B1029" w:rsidP="0012247B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  <w:r w:rsidR="00AB45CF" w:rsidRPr="0012247B">
              <w:rPr>
                <w:b/>
                <w:bCs/>
                <w:sz w:val="22"/>
                <w:szCs w:val="22"/>
              </w:rPr>
              <w:t>.10</w:t>
            </w:r>
          </w:p>
        </w:tc>
        <w:tc>
          <w:tcPr>
            <w:tcW w:w="850" w:type="dxa"/>
          </w:tcPr>
          <w:p w:rsidR="00AB45CF" w:rsidRPr="0012247B" w:rsidRDefault="00AB45CF" w:rsidP="0012247B">
            <w:pPr>
              <w:jc w:val="center"/>
              <w:rPr>
                <w:b/>
                <w:bCs/>
              </w:rPr>
            </w:pPr>
          </w:p>
        </w:tc>
      </w:tr>
      <w:tr w:rsidR="000E7B3A" w:rsidRPr="00DB6138" w:rsidTr="005A09CD">
        <w:trPr>
          <w:cantSplit/>
          <w:trHeight w:val="1175"/>
        </w:trPr>
        <w:tc>
          <w:tcPr>
            <w:tcW w:w="534" w:type="dxa"/>
            <w:noWrap/>
          </w:tcPr>
          <w:p w:rsidR="00AB45CF" w:rsidRPr="0012247B" w:rsidRDefault="00AB45CF" w:rsidP="0012247B">
            <w:pPr>
              <w:jc w:val="center"/>
              <w:rPr>
                <w:b/>
                <w:bCs/>
              </w:rPr>
            </w:pPr>
            <w:r w:rsidRPr="0012247B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701" w:type="dxa"/>
            <w:noWrap/>
          </w:tcPr>
          <w:p w:rsidR="00AB45CF" w:rsidRPr="0012247B" w:rsidRDefault="00AB45CF" w:rsidP="0012247B">
            <w:r w:rsidRPr="0012247B">
              <w:rPr>
                <w:sz w:val="22"/>
                <w:szCs w:val="22"/>
              </w:rPr>
              <w:t>Церковь и культура</w:t>
            </w:r>
          </w:p>
        </w:tc>
        <w:tc>
          <w:tcPr>
            <w:tcW w:w="708" w:type="dxa"/>
            <w:noWrap/>
          </w:tcPr>
          <w:p w:rsidR="00AB45CF" w:rsidRPr="0012247B" w:rsidRDefault="00AB45CF" w:rsidP="0012247B">
            <w:pPr>
              <w:jc w:val="center"/>
              <w:rPr>
                <w:b/>
                <w:bCs/>
              </w:rPr>
            </w:pPr>
            <w:r w:rsidRPr="0012247B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268" w:type="dxa"/>
            <w:noWrap/>
          </w:tcPr>
          <w:p w:rsidR="00AB45CF" w:rsidRPr="0012247B" w:rsidRDefault="00AB45CF" w:rsidP="0012247B">
            <w:r w:rsidRPr="0012247B">
              <w:rPr>
                <w:sz w:val="22"/>
                <w:szCs w:val="22"/>
              </w:rPr>
              <w:t>Христианская культура и языческие традиции Руси. Контакты с культурами Запада и Востока. Влияние Византии. Монастырское строительство.</w:t>
            </w:r>
          </w:p>
        </w:tc>
        <w:tc>
          <w:tcPr>
            <w:tcW w:w="1418" w:type="dxa"/>
            <w:noWrap/>
          </w:tcPr>
          <w:p w:rsidR="00AB45CF" w:rsidRPr="0012247B" w:rsidRDefault="00AB45CF" w:rsidP="0012247B">
            <w:pPr>
              <w:jc w:val="center"/>
            </w:pPr>
            <w:r w:rsidRPr="0012247B">
              <w:rPr>
                <w:sz w:val="22"/>
                <w:szCs w:val="22"/>
              </w:rPr>
              <w:t>Учебник,  тетрадь</w:t>
            </w:r>
          </w:p>
        </w:tc>
        <w:tc>
          <w:tcPr>
            <w:tcW w:w="1559" w:type="dxa"/>
            <w:noWrap/>
          </w:tcPr>
          <w:p w:rsidR="00AB45CF" w:rsidRPr="0012247B" w:rsidRDefault="00AB45CF" w:rsidP="0012247B">
            <w:pPr>
              <w:jc w:val="center"/>
            </w:pPr>
            <w:r w:rsidRPr="0012247B">
              <w:rPr>
                <w:sz w:val="22"/>
                <w:szCs w:val="22"/>
              </w:rPr>
              <w:t>П.10</w:t>
            </w:r>
          </w:p>
        </w:tc>
        <w:tc>
          <w:tcPr>
            <w:tcW w:w="709" w:type="dxa"/>
          </w:tcPr>
          <w:p w:rsidR="00AB45CF" w:rsidRPr="0012247B" w:rsidRDefault="006B1029" w:rsidP="0012247B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9</w:t>
            </w:r>
            <w:r w:rsidR="00AB45CF" w:rsidRPr="0012247B">
              <w:rPr>
                <w:b/>
                <w:bCs/>
                <w:sz w:val="22"/>
                <w:szCs w:val="22"/>
              </w:rPr>
              <w:t>. 10</w:t>
            </w:r>
          </w:p>
        </w:tc>
        <w:tc>
          <w:tcPr>
            <w:tcW w:w="850" w:type="dxa"/>
          </w:tcPr>
          <w:p w:rsidR="00AB45CF" w:rsidRPr="0012247B" w:rsidRDefault="00AB45CF" w:rsidP="0012247B">
            <w:pPr>
              <w:jc w:val="center"/>
              <w:rPr>
                <w:b/>
                <w:bCs/>
              </w:rPr>
            </w:pPr>
          </w:p>
        </w:tc>
      </w:tr>
      <w:tr w:rsidR="000E7B3A" w:rsidRPr="00DB6138" w:rsidTr="005A09CD">
        <w:trPr>
          <w:cantSplit/>
          <w:trHeight w:val="1111"/>
        </w:trPr>
        <w:tc>
          <w:tcPr>
            <w:tcW w:w="534" w:type="dxa"/>
            <w:noWrap/>
          </w:tcPr>
          <w:p w:rsidR="00AB45CF" w:rsidRPr="0012247B" w:rsidRDefault="00AB45CF" w:rsidP="0012247B">
            <w:pPr>
              <w:jc w:val="center"/>
              <w:rPr>
                <w:b/>
                <w:bCs/>
              </w:rPr>
            </w:pPr>
            <w:r w:rsidRPr="0012247B">
              <w:rPr>
                <w:b/>
                <w:bCs/>
                <w:sz w:val="22"/>
                <w:szCs w:val="22"/>
              </w:rPr>
              <w:lastRenderedPageBreak/>
              <w:t>12</w:t>
            </w:r>
          </w:p>
        </w:tc>
        <w:tc>
          <w:tcPr>
            <w:tcW w:w="1701" w:type="dxa"/>
            <w:noWrap/>
          </w:tcPr>
          <w:p w:rsidR="00AB45CF" w:rsidRPr="0012247B" w:rsidRDefault="00AB45CF" w:rsidP="0012247B">
            <w:r w:rsidRPr="0012247B">
              <w:rPr>
                <w:sz w:val="22"/>
                <w:szCs w:val="22"/>
              </w:rPr>
              <w:t>Раздробленность Руси</w:t>
            </w:r>
          </w:p>
        </w:tc>
        <w:tc>
          <w:tcPr>
            <w:tcW w:w="708" w:type="dxa"/>
            <w:noWrap/>
          </w:tcPr>
          <w:p w:rsidR="00AB45CF" w:rsidRPr="0012247B" w:rsidRDefault="00AB45CF" w:rsidP="0012247B">
            <w:pPr>
              <w:jc w:val="center"/>
              <w:rPr>
                <w:b/>
                <w:bCs/>
              </w:rPr>
            </w:pPr>
            <w:r w:rsidRPr="0012247B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268" w:type="dxa"/>
            <w:noWrap/>
          </w:tcPr>
          <w:p w:rsidR="00AB45CF" w:rsidRPr="0012247B" w:rsidRDefault="00AB45CF" w:rsidP="0012247B">
            <w:r w:rsidRPr="0012247B">
              <w:rPr>
                <w:sz w:val="22"/>
                <w:szCs w:val="22"/>
              </w:rPr>
              <w:t xml:space="preserve">Княжеские усобицы.  Причины распада Древнерусского государства. Усиление экономической и политической самостоятельности русских земель. Крупнейшие земли и княжества Руси в </w:t>
            </w:r>
            <w:r w:rsidRPr="0012247B">
              <w:rPr>
                <w:sz w:val="22"/>
                <w:szCs w:val="22"/>
                <w:lang w:val="en-US"/>
              </w:rPr>
              <w:t>XI</w:t>
            </w:r>
            <w:r w:rsidRPr="0012247B">
              <w:rPr>
                <w:sz w:val="22"/>
                <w:szCs w:val="22"/>
              </w:rPr>
              <w:t xml:space="preserve"> – начале </w:t>
            </w:r>
            <w:r w:rsidRPr="0012247B">
              <w:rPr>
                <w:sz w:val="22"/>
                <w:szCs w:val="22"/>
                <w:lang w:val="en-US"/>
              </w:rPr>
              <w:t>XIII</w:t>
            </w:r>
            <w:r w:rsidRPr="0012247B">
              <w:rPr>
                <w:sz w:val="22"/>
                <w:szCs w:val="22"/>
              </w:rPr>
              <w:t xml:space="preserve"> вв.</w:t>
            </w:r>
          </w:p>
        </w:tc>
        <w:tc>
          <w:tcPr>
            <w:tcW w:w="1418" w:type="dxa"/>
            <w:noWrap/>
          </w:tcPr>
          <w:p w:rsidR="00AB45CF" w:rsidRPr="0012247B" w:rsidRDefault="00AB45CF" w:rsidP="0012247B">
            <w:pPr>
              <w:jc w:val="center"/>
            </w:pPr>
            <w:r w:rsidRPr="0012247B">
              <w:rPr>
                <w:sz w:val="22"/>
                <w:szCs w:val="22"/>
              </w:rPr>
              <w:t>Учебник,  тетрадь для записи, карта</w:t>
            </w:r>
          </w:p>
        </w:tc>
        <w:tc>
          <w:tcPr>
            <w:tcW w:w="1559" w:type="dxa"/>
            <w:noWrap/>
          </w:tcPr>
          <w:p w:rsidR="00AB45CF" w:rsidRPr="0012247B" w:rsidRDefault="00AB45CF" w:rsidP="0012247B">
            <w:pPr>
              <w:jc w:val="center"/>
            </w:pPr>
            <w:r w:rsidRPr="0012247B">
              <w:rPr>
                <w:sz w:val="22"/>
                <w:szCs w:val="22"/>
              </w:rPr>
              <w:t>П.11</w:t>
            </w:r>
          </w:p>
        </w:tc>
        <w:tc>
          <w:tcPr>
            <w:tcW w:w="709" w:type="dxa"/>
          </w:tcPr>
          <w:p w:rsidR="00AB45CF" w:rsidRPr="0012247B" w:rsidRDefault="006B1029" w:rsidP="0012247B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23</w:t>
            </w:r>
            <w:r w:rsidR="00AB45CF" w:rsidRPr="0012247B">
              <w:rPr>
                <w:b/>
                <w:bCs/>
                <w:sz w:val="22"/>
                <w:szCs w:val="22"/>
              </w:rPr>
              <w:t>. 10</w:t>
            </w:r>
          </w:p>
        </w:tc>
        <w:tc>
          <w:tcPr>
            <w:tcW w:w="850" w:type="dxa"/>
          </w:tcPr>
          <w:p w:rsidR="00AB45CF" w:rsidRPr="0012247B" w:rsidRDefault="00AB45CF" w:rsidP="0012247B">
            <w:pPr>
              <w:jc w:val="center"/>
              <w:rPr>
                <w:b/>
                <w:bCs/>
              </w:rPr>
            </w:pPr>
          </w:p>
        </w:tc>
      </w:tr>
      <w:tr w:rsidR="000E7B3A" w:rsidRPr="00DB6138" w:rsidTr="005A09CD">
        <w:trPr>
          <w:cantSplit/>
          <w:trHeight w:val="1134"/>
        </w:trPr>
        <w:tc>
          <w:tcPr>
            <w:tcW w:w="534" w:type="dxa"/>
            <w:noWrap/>
          </w:tcPr>
          <w:p w:rsidR="00AB45CF" w:rsidRPr="0012247B" w:rsidRDefault="00AB45CF" w:rsidP="0012247B">
            <w:pPr>
              <w:jc w:val="center"/>
              <w:rPr>
                <w:b/>
                <w:bCs/>
              </w:rPr>
            </w:pPr>
            <w:r w:rsidRPr="0012247B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701" w:type="dxa"/>
            <w:noWrap/>
          </w:tcPr>
          <w:p w:rsidR="00AB45CF" w:rsidRPr="0012247B" w:rsidRDefault="00AB45CF" w:rsidP="0012247B">
            <w:r w:rsidRPr="0012247B">
              <w:rPr>
                <w:sz w:val="22"/>
                <w:szCs w:val="22"/>
              </w:rPr>
              <w:t>Русь между Востоком и Западом</w:t>
            </w:r>
          </w:p>
        </w:tc>
        <w:tc>
          <w:tcPr>
            <w:tcW w:w="708" w:type="dxa"/>
            <w:noWrap/>
          </w:tcPr>
          <w:p w:rsidR="00AB45CF" w:rsidRPr="0012247B" w:rsidRDefault="00AB45CF" w:rsidP="0012247B">
            <w:pPr>
              <w:jc w:val="center"/>
              <w:rPr>
                <w:b/>
                <w:bCs/>
              </w:rPr>
            </w:pPr>
            <w:r w:rsidRPr="0012247B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268" w:type="dxa"/>
            <w:noWrap/>
          </w:tcPr>
          <w:p w:rsidR="00AB45CF" w:rsidRPr="0012247B" w:rsidRDefault="00AB45CF" w:rsidP="0012247B">
            <w:pPr>
              <w:ind w:firstLine="709"/>
            </w:pPr>
            <w:r w:rsidRPr="0012247B">
              <w:rPr>
                <w:sz w:val="22"/>
                <w:szCs w:val="22"/>
              </w:rPr>
              <w:t>Образование Монгольского государства. Нашествие на Русь. Включение русских земель в монгольскую систему управления завоеванными землями. Золотая Орда. Роль монгольского завоевания в истории Руси. Экспансия с Запада. Борьба с крестоносной агрессией. Русские земли в составе Великого княжества Литовского.</w:t>
            </w:r>
          </w:p>
        </w:tc>
        <w:tc>
          <w:tcPr>
            <w:tcW w:w="1418" w:type="dxa"/>
            <w:noWrap/>
          </w:tcPr>
          <w:p w:rsidR="00AB45CF" w:rsidRPr="0012247B" w:rsidRDefault="00AB45CF" w:rsidP="0012247B">
            <w:pPr>
              <w:jc w:val="center"/>
            </w:pPr>
            <w:r w:rsidRPr="0012247B">
              <w:rPr>
                <w:sz w:val="22"/>
                <w:szCs w:val="22"/>
              </w:rPr>
              <w:t>Учебник, тетрадь, карта</w:t>
            </w:r>
          </w:p>
        </w:tc>
        <w:tc>
          <w:tcPr>
            <w:tcW w:w="1559" w:type="dxa"/>
            <w:noWrap/>
          </w:tcPr>
          <w:p w:rsidR="00AB45CF" w:rsidRPr="0012247B" w:rsidRDefault="00AB45CF" w:rsidP="0012247B">
            <w:pPr>
              <w:jc w:val="center"/>
            </w:pPr>
            <w:r w:rsidRPr="0012247B">
              <w:rPr>
                <w:sz w:val="22"/>
                <w:szCs w:val="22"/>
              </w:rPr>
              <w:t>П.12-13</w:t>
            </w:r>
          </w:p>
        </w:tc>
        <w:tc>
          <w:tcPr>
            <w:tcW w:w="709" w:type="dxa"/>
          </w:tcPr>
          <w:p w:rsidR="00AB45CF" w:rsidRPr="0012247B" w:rsidRDefault="006B1029" w:rsidP="0012247B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25</w:t>
            </w:r>
            <w:r w:rsidR="00AB45CF" w:rsidRPr="0012247B">
              <w:rPr>
                <w:b/>
                <w:bCs/>
                <w:sz w:val="22"/>
                <w:szCs w:val="22"/>
              </w:rPr>
              <w:t>. 10</w:t>
            </w:r>
          </w:p>
        </w:tc>
        <w:tc>
          <w:tcPr>
            <w:tcW w:w="850" w:type="dxa"/>
          </w:tcPr>
          <w:p w:rsidR="00AB45CF" w:rsidRPr="0012247B" w:rsidRDefault="00AB45CF" w:rsidP="0012247B">
            <w:pPr>
              <w:jc w:val="center"/>
              <w:rPr>
                <w:b/>
                <w:bCs/>
              </w:rPr>
            </w:pPr>
          </w:p>
        </w:tc>
      </w:tr>
      <w:tr w:rsidR="000E7B3A" w:rsidRPr="00DB6138" w:rsidTr="005A09CD">
        <w:trPr>
          <w:cantSplit/>
          <w:trHeight w:val="486"/>
        </w:trPr>
        <w:tc>
          <w:tcPr>
            <w:tcW w:w="534" w:type="dxa"/>
            <w:noWrap/>
          </w:tcPr>
          <w:p w:rsidR="00AB45CF" w:rsidRPr="0012247B" w:rsidRDefault="00AB45CF" w:rsidP="0012247B">
            <w:pPr>
              <w:jc w:val="center"/>
              <w:rPr>
                <w:b/>
                <w:bCs/>
              </w:rPr>
            </w:pPr>
            <w:r w:rsidRPr="0012247B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1701" w:type="dxa"/>
            <w:noWrap/>
          </w:tcPr>
          <w:p w:rsidR="00AB45CF" w:rsidRPr="0012247B" w:rsidRDefault="00AB45CF" w:rsidP="0012247B">
            <w:r w:rsidRPr="0012247B">
              <w:rPr>
                <w:sz w:val="22"/>
                <w:szCs w:val="22"/>
              </w:rPr>
              <w:t>Русь между Востоком и Западом</w:t>
            </w:r>
          </w:p>
        </w:tc>
        <w:tc>
          <w:tcPr>
            <w:tcW w:w="708" w:type="dxa"/>
            <w:noWrap/>
          </w:tcPr>
          <w:p w:rsidR="00AB45CF" w:rsidRPr="0012247B" w:rsidRDefault="00AB45CF" w:rsidP="0012247B">
            <w:pPr>
              <w:jc w:val="center"/>
              <w:rPr>
                <w:b/>
                <w:bCs/>
              </w:rPr>
            </w:pPr>
            <w:r w:rsidRPr="0012247B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268" w:type="dxa"/>
            <w:noWrap/>
          </w:tcPr>
          <w:p w:rsidR="00AB45CF" w:rsidRPr="0012247B" w:rsidRDefault="00AB45CF" w:rsidP="0012247B">
            <w:r w:rsidRPr="0012247B">
              <w:rPr>
                <w:sz w:val="22"/>
                <w:szCs w:val="22"/>
              </w:rPr>
              <w:t>Образование Монгольского государства. Нашествие на Русь. Включение русских земель в монгольскую систему управления завоеванными землями. Золотая Орда. Роль монгольского завоевания в истории Руси. Экспансия с Запада. Борьба с крестоносной агрессией. Русские земли в составе Великого княжества Литовского.</w:t>
            </w:r>
          </w:p>
        </w:tc>
        <w:tc>
          <w:tcPr>
            <w:tcW w:w="1418" w:type="dxa"/>
            <w:noWrap/>
          </w:tcPr>
          <w:p w:rsidR="00AB45CF" w:rsidRPr="0012247B" w:rsidRDefault="00AB45CF" w:rsidP="0012247B">
            <w:pPr>
              <w:jc w:val="center"/>
            </w:pPr>
            <w:r w:rsidRPr="0012247B">
              <w:rPr>
                <w:sz w:val="22"/>
                <w:szCs w:val="22"/>
              </w:rPr>
              <w:t>Учебник, тетрадь, карта</w:t>
            </w:r>
          </w:p>
        </w:tc>
        <w:tc>
          <w:tcPr>
            <w:tcW w:w="1559" w:type="dxa"/>
            <w:noWrap/>
          </w:tcPr>
          <w:p w:rsidR="00AB45CF" w:rsidRPr="0012247B" w:rsidRDefault="00AB45CF" w:rsidP="0012247B">
            <w:pPr>
              <w:jc w:val="center"/>
            </w:pPr>
            <w:r w:rsidRPr="0012247B">
              <w:rPr>
                <w:sz w:val="22"/>
                <w:szCs w:val="22"/>
              </w:rPr>
              <w:t>П.12-13</w:t>
            </w:r>
          </w:p>
        </w:tc>
        <w:tc>
          <w:tcPr>
            <w:tcW w:w="709" w:type="dxa"/>
          </w:tcPr>
          <w:p w:rsidR="00AB45CF" w:rsidRPr="0012247B" w:rsidRDefault="006B1029" w:rsidP="0012247B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30</w:t>
            </w:r>
            <w:r w:rsidR="00AB45CF" w:rsidRPr="0012247B">
              <w:rPr>
                <w:b/>
                <w:bCs/>
                <w:sz w:val="22"/>
                <w:szCs w:val="22"/>
              </w:rPr>
              <w:t>. 10</w:t>
            </w:r>
          </w:p>
        </w:tc>
        <w:tc>
          <w:tcPr>
            <w:tcW w:w="850" w:type="dxa"/>
          </w:tcPr>
          <w:p w:rsidR="00AB45CF" w:rsidRPr="0012247B" w:rsidRDefault="00AB45CF" w:rsidP="0012247B">
            <w:pPr>
              <w:jc w:val="center"/>
              <w:rPr>
                <w:b/>
                <w:bCs/>
              </w:rPr>
            </w:pPr>
          </w:p>
        </w:tc>
      </w:tr>
      <w:tr w:rsidR="000E7B3A" w:rsidRPr="00DB6138" w:rsidTr="005A09CD">
        <w:trPr>
          <w:cantSplit/>
          <w:trHeight w:val="1134"/>
        </w:trPr>
        <w:tc>
          <w:tcPr>
            <w:tcW w:w="534" w:type="dxa"/>
            <w:noWrap/>
          </w:tcPr>
          <w:p w:rsidR="00AB45CF" w:rsidRPr="0012247B" w:rsidRDefault="00AB45CF" w:rsidP="0012247B">
            <w:pPr>
              <w:jc w:val="center"/>
              <w:rPr>
                <w:b/>
                <w:bCs/>
              </w:rPr>
            </w:pPr>
            <w:r w:rsidRPr="0012247B">
              <w:rPr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1701" w:type="dxa"/>
            <w:noWrap/>
          </w:tcPr>
          <w:p w:rsidR="00AB45CF" w:rsidRPr="0012247B" w:rsidRDefault="00AB45CF" w:rsidP="0012247B">
            <w:r w:rsidRPr="0012247B">
              <w:rPr>
                <w:sz w:val="22"/>
                <w:szCs w:val="22"/>
              </w:rPr>
              <w:t>Обобщающее повторение</w:t>
            </w:r>
          </w:p>
        </w:tc>
        <w:tc>
          <w:tcPr>
            <w:tcW w:w="708" w:type="dxa"/>
            <w:noWrap/>
          </w:tcPr>
          <w:p w:rsidR="00AB45CF" w:rsidRPr="0012247B" w:rsidRDefault="00AB45CF" w:rsidP="0012247B">
            <w:pPr>
              <w:jc w:val="center"/>
              <w:rPr>
                <w:b/>
                <w:bCs/>
              </w:rPr>
            </w:pPr>
            <w:r w:rsidRPr="0012247B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268" w:type="dxa"/>
            <w:noWrap/>
          </w:tcPr>
          <w:p w:rsidR="00AB45CF" w:rsidRPr="0012247B" w:rsidRDefault="00AB45CF" w:rsidP="0012247B">
            <w:r w:rsidRPr="0012247B">
              <w:rPr>
                <w:sz w:val="22"/>
                <w:szCs w:val="22"/>
              </w:rPr>
              <w:t>Защита презентаций. Работа по заданиям для обобщения.</w:t>
            </w:r>
          </w:p>
        </w:tc>
        <w:tc>
          <w:tcPr>
            <w:tcW w:w="1418" w:type="dxa"/>
            <w:noWrap/>
          </w:tcPr>
          <w:p w:rsidR="00AB45CF" w:rsidRPr="0012247B" w:rsidRDefault="00AB45CF" w:rsidP="0012247B">
            <w:pPr>
              <w:jc w:val="center"/>
            </w:pPr>
            <w:r w:rsidRPr="0012247B">
              <w:rPr>
                <w:sz w:val="22"/>
                <w:szCs w:val="22"/>
              </w:rPr>
              <w:t>Учебник, тетрадь</w:t>
            </w:r>
          </w:p>
        </w:tc>
        <w:tc>
          <w:tcPr>
            <w:tcW w:w="1559" w:type="dxa"/>
            <w:noWrap/>
          </w:tcPr>
          <w:p w:rsidR="00AB45CF" w:rsidRPr="0012247B" w:rsidRDefault="00AB45CF" w:rsidP="0012247B">
            <w:pPr>
              <w:jc w:val="center"/>
            </w:pPr>
            <w:r w:rsidRPr="0012247B">
              <w:rPr>
                <w:sz w:val="22"/>
                <w:szCs w:val="22"/>
              </w:rPr>
              <w:t>П.6-13</w:t>
            </w:r>
          </w:p>
        </w:tc>
        <w:tc>
          <w:tcPr>
            <w:tcW w:w="709" w:type="dxa"/>
          </w:tcPr>
          <w:p w:rsidR="00AB45CF" w:rsidRPr="0012247B" w:rsidRDefault="006B1029" w:rsidP="0012247B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8</w:t>
            </w:r>
            <w:r w:rsidR="00AB45CF" w:rsidRPr="0012247B">
              <w:rPr>
                <w:b/>
                <w:bCs/>
                <w:sz w:val="22"/>
                <w:szCs w:val="22"/>
              </w:rPr>
              <w:t>. 1</w:t>
            </w: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AB45CF" w:rsidRPr="0012247B" w:rsidRDefault="00AB45CF" w:rsidP="0012247B">
            <w:pPr>
              <w:jc w:val="center"/>
              <w:rPr>
                <w:b/>
                <w:bCs/>
              </w:rPr>
            </w:pPr>
          </w:p>
        </w:tc>
      </w:tr>
      <w:tr w:rsidR="000E7B3A" w:rsidRPr="00DB6138" w:rsidTr="005A09CD">
        <w:trPr>
          <w:cantSplit/>
          <w:trHeight w:val="696"/>
        </w:trPr>
        <w:tc>
          <w:tcPr>
            <w:tcW w:w="534" w:type="dxa"/>
            <w:noWrap/>
          </w:tcPr>
          <w:p w:rsidR="00AB45CF" w:rsidRPr="0012247B" w:rsidRDefault="00AB45CF" w:rsidP="0012247B">
            <w:pPr>
              <w:jc w:val="center"/>
              <w:rPr>
                <w:b/>
                <w:bCs/>
              </w:rPr>
            </w:pPr>
            <w:r w:rsidRPr="0012247B">
              <w:rPr>
                <w:b/>
                <w:bCs/>
                <w:sz w:val="22"/>
                <w:szCs w:val="22"/>
              </w:rPr>
              <w:lastRenderedPageBreak/>
              <w:t>16</w:t>
            </w:r>
          </w:p>
        </w:tc>
        <w:tc>
          <w:tcPr>
            <w:tcW w:w="1701" w:type="dxa"/>
            <w:noWrap/>
          </w:tcPr>
          <w:p w:rsidR="00AB45CF" w:rsidRPr="0012247B" w:rsidRDefault="00AB45CF" w:rsidP="0012247B">
            <w:r w:rsidRPr="0012247B">
              <w:rPr>
                <w:sz w:val="22"/>
                <w:szCs w:val="22"/>
              </w:rPr>
              <w:t>Экономическое и политическое развитие</w:t>
            </w:r>
          </w:p>
        </w:tc>
        <w:tc>
          <w:tcPr>
            <w:tcW w:w="708" w:type="dxa"/>
            <w:noWrap/>
          </w:tcPr>
          <w:p w:rsidR="00AB45CF" w:rsidRPr="0012247B" w:rsidRDefault="00AB45CF" w:rsidP="0012247B">
            <w:pPr>
              <w:jc w:val="center"/>
              <w:rPr>
                <w:b/>
                <w:bCs/>
              </w:rPr>
            </w:pPr>
            <w:r w:rsidRPr="0012247B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268" w:type="dxa"/>
            <w:noWrap/>
          </w:tcPr>
          <w:p w:rsidR="00AB45CF" w:rsidRPr="0012247B" w:rsidRDefault="00AB45CF" w:rsidP="0012247B">
            <w:r w:rsidRPr="0012247B">
              <w:rPr>
                <w:sz w:val="22"/>
                <w:szCs w:val="22"/>
              </w:rPr>
              <w:t xml:space="preserve">Усиление экономической и политической самостоятельности русских земель. Крупнейшие земли и княжества Руси в </w:t>
            </w:r>
            <w:r w:rsidRPr="0012247B">
              <w:rPr>
                <w:sz w:val="22"/>
                <w:szCs w:val="22"/>
                <w:lang w:val="en-US"/>
              </w:rPr>
              <w:t>XI</w:t>
            </w:r>
            <w:r w:rsidRPr="0012247B">
              <w:rPr>
                <w:sz w:val="22"/>
                <w:szCs w:val="22"/>
              </w:rPr>
              <w:t xml:space="preserve"> – начале </w:t>
            </w:r>
            <w:r w:rsidRPr="0012247B">
              <w:rPr>
                <w:sz w:val="22"/>
                <w:szCs w:val="22"/>
                <w:lang w:val="en-US"/>
              </w:rPr>
              <w:t>XIII</w:t>
            </w:r>
            <w:r w:rsidRPr="0012247B">
              <w:rPr>
                <w:sz w:val="22"/>
                <w:szCs w:val="22"/>
              </w:rPr>
              <w:t xml:space="preserve"> вв. Монархии и республики.</w:t>
            </w:r>
          </w:p>
        </w:tc>
        <w:tc>
          <w:tcPr>
            <w:tcW w:w="1418" w:type="dxa"/>
            <w:noWrap/>
          </w:tcPr>
          <w:p w:rsidR="00AB45CF" w:rsidRPr="0012247B" w:rsidRDefault="00AB45CF" w:rsidP="0012247B">
            <w:pPr>
              <w:jc w:val="center"/>
            </w:pPr>
            <w:r w:rsidRPr="0012247B">
              <w:rPr>
                <w:sz w:val="22"/>
                <w:szCs w:val="22"/>
              </w:rPr>
              <w:t>Учебник, тетрадь</w:t>
            </w:r>
          </w:p>
        </w:tc>
        <w:tc>
          <w:tcPr>
            <w:tcW w:w="1559" w:type="dxa"/>
            <w:noWrap/>
          </w:tcPr>
          <w:p w:rsidR="00AB45CF" w:rsidRPr="0012247B" w:rsidRDefault="00AB45CF" w:rsidP="0012247B">
            <w:pPr>
              <w:jc w:val="center"/>
            </w:pPr>
            <w:r w:rsidRPr="0012247B">
              <w:rPr>
                <w:sz w:val="22"/>
                <w:szCs w:val="22"/>
              </w:rPr>
              <w:t>П.14</w:t>
            </w:r>
          </w:p>
        </w:tc>
        <w:tc>
          <w:tcPr>
            <w:tcW w:w="709" w:type="dxa"/>
          </w:tcPr>
          <w:p w:rsidR="00AB45CF" w:rsidRPr="0012247B" w:rsidRDefault="006B1029" w:rsidP="0012247B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13</w:t>
            </w:r>
            <w:r w:rsidR="00AB45CF" w:rsidRPr="0012247B">
              <w:rPr>
                <w:b/>
                <w:bCs/>
                <w:sz w:val="22"/>
                <w:szCs w:val="22"/>
              </w:rPr>
              <w:t>. 1</w:t>
            </w: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AB45CF" w:rsidRPr="0012247B" w:rsidRDefault="00AB45CF" w:rsidP="0012247B">
            <w:pPr>
              <w:jc w:val="center"/>
              <w:rPr>
                <w:b/>
                <w:bCs/>
              </w:rPr>
            </w:pPr>
          </w:p>
        </w:tc>
      </w:tr>
      <w:tr w:rsidR="000E7B3A" w:rsidRPr="00DB6138" w:rsidTr="005A09CD">
        <w:trPr>
          <w:cantSplit/>
          <w:trHeight w:val="799"/>
        </w:trPr>
        <w:tc>
          <w:tcPr>
            <w:tcW w:w="534" w:type="dxa"/>
            <w:noWrap/>
          </w:tcPr>
          <w:p w:rsidR="00AB45CF" w:rsidRPr="0012247B" w:rsidRDefault="00AB45CF" w:rsidP="0012247B">
            <w:pPr>
              <w:jc w:val="center"/>
              <w:rPr>
                <w:b/>
                <w:bCs/>
              </w:rPr>
            </w:pPr>
            <w:r w:rsidRPr="0012247B">
              <w:rPr>
                <w:b/>
                <w:bCs/>
                <w:sz w:val="22"/>
                <w:szCs w:val="22"/>
              </w:rPr>
              <w:t>17</w:t>
            </w:r>
          </w:p>
        </w:tc>
        <w:tc>
          <w:tcPr>
            <w:tcW w:w="1701" w:type="dxa"/>
            <w:noWrap/>
          </w:tcPr>
          <w:p w:rsidR="00AB45CF" w:rsidRPr="0012247B" w:rsidRDefault="00AB45CF" w:rsidP="0012247B">
            <w:r w:rsidRPr="0012247B">
              <w:rPr>
                <w:sz w:val="22"/>
                <w:szCs w:val="22"/>
              </w:rPr>
              <w:t>Взаимодействие средневековых цивилизаций</w:t>
            </w:r>
          </w:p>
        </w:tc>
        <w:tc>
          <w:tcPr>
            <w:tcW w:w="708" w:type="dxa"/>
            <w:noWrap/>
          </w:tcPr>
          <w:p w:rsidR="00AB45CF" w:rsidRPr="0012247B" w:rsidRDefault="00AB45CF" w:rsidP="0012247B">
            <w:pPr>
              <w:jc w:val="center"/>
              <w:rPr>
                <w:b/>
                <w:bCs/>
              </w:rPr>
            </w:pPr>
            <w:r w:rsidRPr="0012247B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268" w:type="dxa"/>
            <w:noWrap/>
          </w:tcPr>
          <w:p w:rsidR="00AB45CF" w:rsidRPr="0012247B" w:rsidRDefault="00AB45CF" w:rsidP="0012247B">
            <w:r w:rsidRPr="0012247B">
              <w:rPr>
                <w:sz w:val="22"/>
                <w:szCs w:val="22"/>
              </w:rPr>
              <w:t xml:space="preserve">Христианская средневековая цивилизация в Европе. Складывание западноевропейского и восточноевропейского регионов </w:t>
            </w:r>
            <w:proofErr w:type="spellStart"/>
            <w:r w:rsidRPr="0012247B">
              <w:rPr>
                <w:sz w:val="22"/>
                <w:szCs w:val="22"/>
              </w:rPr>
              <w:t>цивилизационного</w:t>
            </w:r>
            <w:proofErr w:type="spellEnd"/>
            <w:r w:rsidRPr="0012247B">
              <w:rPr>
                <w:sz w:val="22"/>
                <w:szCs w:val="22"/>
              </w:rPr>
              <w:t xml:space="preserve"> развития.</w:t>
            </w:r>
          </w:p>
        </w:tc>
        <w:tc>
          <w:tcPr>
            <w:tcW w:w="1418" w:type="dxa"/>
            <w:noWrap/>
          </w:tcPr>
          <w:p w:rsidR="00AB45CF" w:rsidRPr="0012247B" w:rsidRDefault="00AB45CF" w:rsidP="0012247B">
            <w:pPr>
              <w:jc w:val="center"/>
            </w:pPr>
            <w:r w:rsidRPr="0012247B">
              <w:rPr>
                <w:sz w:val="22"/>
                <w:szCs w:val="22"/>
              </w:rPr>
              <w:t>Учебник, тетрадь</w:t>
            </w:r>
          </w:p>
        </w:tc>
        <w:tc>
          <w:tcPr>
            <w:tcW w:w="1559" w:type="dxa"/>
            <w:noWrap/>
          </w:tcPr>
          <w:p w:rsidR="00AB45CF" w:rsidRPr="0012247B" w:rsidRDefault="00AB45CF" w:rsidP="0012247B">
            <w:pPr>
              <w:jc w:val="center"/>
            </w:pPr>
            <w:r w:rsidRPr="0012247B">
              <w:rPr>
                <w:sz w:val="22"/>
                <w:szCs w:val="22"/>
              </w:rPr>
              <w:t>П.15</w:t>
            </w:r>
          </w:p>
        </w:tc>
        <w:tc>
          <w:tcPr>
            <w:tcW w:w="709" w:type="dxa"/>
          </w:tcPr>
          <w:p w:rsidR="00AB45CF" w:rsidRPr="0012247B" w:rsidRDefault="006B1029" w:rsidP="0012247B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15</w:t>
            </w:r>
            <w:r w:rsidR="00AB45CF" w:rsidRPr="0012247B">
              <w:rPr>
                <w:b/>
                <w:bCs/>
                <w:sz w:val="22"/>
                <w:szCs w:val="22"/>
              </w:rPr>
              <w:t>. 1</w:t>
            </w: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AB45CF" w:rsidRPr="0012247B" w:rsidRDefault="00AB45CF" w:rsidP="0012247B">
            <w:pPr>
              <w:jc w:val="center"/>
              <w:rPr>
                <w:b/>
                <w:bCs/>
              </w:rPr>
            </w:pPr>
          </w:p>
        </w:tc>
      </w:tr>
      <w:tr w:rsidR="000E7B3A" w:rsidRPr="00DB6138" w:rsidTr="005A09CD">
        <w:trPr>
          <w:cantSplit/>
          <w:trHeight w:val="1768"/>
        </w:trPr>
        <w:tc>
          <w:tcPr>
            <w:tcW w:w="534" w:type="dxa"/>
            <w:noWrap/>
          </w:tcPr>
          <w:p w:rsidR="00AB45CF" w:rsidRPr="0012247B" w:rsidRDefault="00AB45CF" w:rsidP="0012247B">
            <w:pPr>
              <w:jc w:val="center"/>
              <w:rPr>
                <w:b/>
                <w:bCs/>
              </w:rPr>
            </w:pPr>
            <w:r w:rsidRPr="0012247B">
              <w:rPr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1701" w:type="dxa"/>
            <w:noWrap/>
          </w:tcPr>
          <w:p w:rsidR="00AB45CF" w:rsidRPr="0012247B" w:rsidRDefault="00AB45CF" w:rsidP="0012247B">
            <w:r w:rsidRPr="0012247B">
              <w:rPr>
                <w:sz w:val="22"/>
                <w:szCs w:val="22"/>
              </w:rPr>
              <w:t>Культура средневекового Запада</w:t>
            </w:r>
          </w:p>
        </w:tc>
        <w:tc>
          <w:tcPr>
            <w:tcW w:w="708" w:type="dxa"/>
            <w:noWrap/>
          </w:tcPr>
          <w:p w:rsidR="00AB45CF" w:rsidRPr="0012247B" w:rsidRDefault="00AB45CF" w:rsidP="0012247B">
            <w:pPr>
              <w:jc w:val="center"/>
              <w:rPr>
                <w:b/>
                <w:bCs/>
              </w:rPr>
            </w:pPr>
            <w:r w:rsidRPr="0012247B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268" w:type="dxa"/>
            <w:noWrap/>
          </w:tcPr>
          <w:p w:rsidR="00AB45CF" w:rsidRPr="0012247B" w:rsidRDefault="00AB45CF" w:rsidP="0012247B">
            <w:pPr>
              <w:jc w:val="both"/>
            </w:pPr>
            <w:r w:rsidRPr="0012247B">
              <w:rPr>
                <w:sz w:val="22"/>
                <w:szCs w:val="22"/>
              </w:rPr>
              <w:t>Особенности социальной этики, отношения к труду и собственности, правовой культуры, духовных ценностей в католической и православной традициях.</w:t>
            </w:r>
            <w:r w:rsidRPr="0012247B">
              <w:rPr>
                <w:i/>
                <w:sz w:val="22"/>
                <w:szCs w:val="22"/>
              </w:rPr>
              <w:t xml:space="preserve">  </w:t>
            </w:r>
            <w:r w:rsidRPr="0012247B">
              <w:rPr>
                <w:sz w:val="22"/>
                <w:szCs w:val="22"/>
              </w:rPr>
              <w:t xml:space="preserve">Культурное и философское наследие европейского Средневековья. </w:t>
            </w:r>
          </w:p>
        </w:tc>
        <w:tc>
          <w:tcPr>
            <w:tcW w:w="1418" w:type="dxa"/>
            <w:noWrap/>
          </w:tcPr>
          <w:p w:rsidR="00AB45CF" w:rsidRPr="0012247B" w:rsidRDefault="00AB45CF" w:rsidP="0012247B">
            <w:pPr>
              <w:jc w:val="center"/>
            </w:pPr>
            <w:r w:rsidRPr="0012247B">
              <w:rPr>
                <w:sz w:val="22"/>
                <w:szCs w:val="22"/>
              </w:rPr>
              <w:t>Учебник,  тетрадь</w:t>
            </w:r>
          </w:p>
        </w:tc>
        <w:tc>
          <w:tcPr>
            <w:tcW w:w="1559" w:type="dxa"/>
            <w:noWrap/>
          </w:tcPr>
          <w:p w:rsidR="00AB45CF" w:rsidRPr="0012247B" w:rsidRDefault="00AB45CF" w:rsidP="0012247B">
            <w:pPr>
              <w:jc w:val="center"/>
            </w:pPr>
            <w:r w:rsidRPr="0012247B">
              <w:rPr>
                <w:sz w:val="22"/>
                <w:szCs w:val="22"/>
              </w:rPr>
              <w:t>П.16</w:t>
            </w:r>
          </w:p>
        </w:tc>
        <w:tc>
          <w:tcPr>
            <w:tcW w:w="709" w:type="dxa"/>
          </w:tcPr>
          <w:p w:rsidR="00AB45CF" w:rsidRPr="0012247B" w:rsidRDefault="00AB45CF" w:rsidP="0012247B">
            <w:pPr>
              <w:jc w:val="center"/>
              <w:rPr>
                <w:b/>
                <w:bCs/>
              </w:rPr>
            </w:pPr>
            <w:r w:rsidRPr="0012247B">
              <w:rPr>
                <w:b/>
                <w:bCs/>
                <w:sz w:val="22"/>
                <w:szCs w:val="22"/>
              </w:rPr>
              <w:t>2</w:t>
            </w:r>
            <w:r w:rsidR="006B1029">
              <w:rPr>
                <w:b/>
                <w:bCs/>
                <w:sz w:val="22"/>
                <w:szCs w:val="22"/>
              </w:rPr>
              <w:t>0</w:t>
            </w:r>
            <w:r w:rsidRPr="0012247B">
              <w:rPr>
                <w:b/>
                <w:bCs/>
                <w:sz w:val="22"/>
                <w:szCs w:val="22"/>
              </w:rPr>
              <w:t>.</w:t>
            </w:r>
            <w:r w:rsidR="006B1029">
              <w:rPr>
                <w:b/>
                <w:bCs/>
                <w:sz w:val="22"/>
                <w:szCs w:val="22"/>
              </w:rPr>
              <w:t xml:space="preserve"> </w:t>
            </w:r>
            <w:r w:rsidRPr="0012247B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AB45CF" w:rsidRPr="0012247B" w:rsidRDefault="00AB45CF" w:rsidP="0012247B">
            <w:pPr>
              <w:jc w:val="center"/>
              <w:rPr>
                <w:b/>
                <w:bCs/>
              </w:rPr>
            </w:pPr>
          </w:p>
        </w:tc>
      </w:tr>
      <w:tr w:rsidR="000E7B3A" w:rsidRPr="00DB6138" w:rsidTr="005A09CD">
        <w:trPr>
          <w:cantSplit/>
          <w:trHeight w:val="771"/>
        </w:trPr>
        <w:tc>
          <w:tcPr>
            <w:tcW w:w="534" w:type="dxa"/>
            <w:noWrap/>
          </w:tcPr>
          <w:p w:rsidR="00AB45CF" w:rsidRPr="0012247B" w:rsidRDefault="00AB45CF" w:rsidP="0012247B">
            <w:pPr>
              <w:jc w:val="center"/>
              <w:rPr>
                <w:b/>
                <w:bCs/>
              </w:rPr>
            </w:pPr>
            <w:r w:rsidRPr="0012247B">
              <w:rPr>
                <w:b/>
                <w:bCs/>
                <w:sz w:val="22"/>
                <w:szCs w:val="22"/>
              </w:rPr>
              <w:t>19</w:t>
            </w:r>
          </w:p>
        </w:tc>
        <w:tc>
          <w:tcPr>
            <w:tcW w:w="1701" w:type="dxa"/>
            <w:noWrap/>
          </w:tcPr>
          <w:p w:rsidR="00AB45CF" w:rsidRPr="0012247B" w:rsidRDefault="00AB45CF" w:rsidP="0012247B">
            <w:r w:rsidRPr="0012247B">
              <w:rPr>
                <w:sz w:val="22"/>
                <w:szCs w:val="22"/>
              </w:rPr>
              <w:t>Обобщающий урок</w:t>
            </w:r>
          </w:p>
        </w:tc>
        <w:tc>
          <w:tcPr>
            <w:tcW w:w="708" w:type="dxa"/>
            <w:noWrap/>
          </w:tcPr>
          <w:p w:rsidR="00AB45CF" w:rsidRPr="0012247B" w:rsidRDefault="00AB45CF" w:rsidP="0012247B">
            <w:pPr>
              <w:jc w:val="center"/>
              <w:rPr>
                <w:b/>
                <w:bCs/>
              </w:rPr>
            </w:pPr>
            <w:r w:rsidRPr="0012247B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268" w:type="dxa"/>
            <w:noWrap/>
          </w:tcPr>
          <w:p w:rsidR="00AB45CF" w:rsidRPr="0012247B" w:rsidRDefault="00AB45CF" w:rsidP="0012247B">
            <w:r w:rsidRPr="0012247B">
              <w:rPr>
                <w:sz w:val="22"/>
                <w:szCs w:val="22"/>
              </w:rPr>
              <w:t xml:space="preserve">  Защита презентаций. Работа по заданиям для обобщения.</w:t>
            </w:r>
          </w:p>
        </w:tc>
        <w:tc>
          <w:tcPr>
            <w:tcW w:w="1418" w:type="dxa"/>
            <w:noWrap/>
          </w:tcPr>
          <w:p w:rsidR="00AB45CF" w:rsidRPr="0012247B" w:rsidRDefault="0012247B" w:rsidP="0012247B">
            <w:pPr>
              <w:jc w:val="center"/>
            </w:pPr>
            <w:proofErr w:type="spellStart"/>
            <w:r>
              <w:rPr>
                <w:sz w:val="22"/>
                <w:szCs w:val="22"/>
              </w:rPr>
              <w:t>Презентация</w:t>
            </w:r>
            <w:r w:rsidR="00AB45CF" w:rsidRPr="0012247B">
              <w:rPr>
                <w:sz w:val="22"/>
                <w:szCs w:val="22"/>
              </w:rPr>
              <w:t>проектор</w:t>
            </w:r>
            <w:proofErr w:type="spellEnd"/>
            <w:r w:rsidR="00AB45CF" w:rsidRPr="0012247B">
              <w:rPr>
                <w:sz w:val="22"/>
                <w:szCs w:val="22"/>
              </w:rPr>
              <w:t>, экран, тетрадь</w:t>
            </w:r>
          </w:p>
        </w:tc>
        <w:tc>
          <w:tcPr>
            <w:tcW w:w="1559" w:type="dxa"/>
            <w:noWrap/>
          </w:tcPr>
          <w:p w:rsidR="00AB45CF" w:rsidRPr="0012247B" w:rsidRDefault="00AB45CF" w:rsidP="0012247B">
            <w:pPr>
              <w:jc w:val="center"/>
            </w:pPr>
            <w:r w:rsidRPr="0012247B">
              <w:rPr>
                <w:sz w:val="22"/>
                <w:szCs w:val="22"/>
              </w:rPr>
              <w:t>П.14-16 обобщение</w:t>
            </w:r>
          </w:p>
        </w:tc>
        <w:tc>
          <w:tcPr>
            <w:tcW w:w="709" w:type="dxa"/>
          </w:tcPr>
          <w:p w:rsidR="00AB45CF" w:rsidRPr="0012247B" w:rsidRDefault="006B1029" w:rsidP="0012247B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22</w:t>
            </w:r>
            <w:r w:rsidR="00AB45CF" w:rsidRPr="0012247B">
              <w:rPr>
                <w:b/>
                <w:bCs/>
                <w:sz w:val="22"/>
                <w:szCs w:val="22"/>
              </w:rPr>
              <w:t>.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B45CF" w:rsidRPr="0012247B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AB45CF" w:rsidRPr="0012247B" w:rsidRDefault="00AB45CF" w:rsidP="0012247B">
            <w:pPr>
              <w:jc w:val="center"/>
              <w:rPr>
                <w:b/>
                <w:bCs/>
              </w:rPr>
            </w:pPr>
          </w:p>
        </w:tc>
      </w:tr>
      <w:tr w:rsidR="000E7B3A" w:rsidRPr="00DB6138" w:rsidTr="005A09CD">
        <w:trPr>
          <w:cantSplit/>
          <w:trHeight w:val="759"/>
        </w:trPr>
        <w:tc>
          <w:tcPr>
            <w:tcW w:w="534" w:type="dxa"/>
            <w:noWrap/>
          </w:tcPr>
          <w:p w:rsidR="00AB45CF" w:rsidRPr="0012247B" w:rsidRDefault="00AB45CF" w:rsidP="0012247B">
            <w:pPr>
              <w:jc w:val="center"/>
              <w:rPr>
                <w:b/>
                <w:bCs/>
              </w:rPr>
            </w:pPr>
            <w:r w:rsidRPr="0012247B">
              <w:rPr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1701" w:type="dxa"/>
            <w:noWrap/>
          </w:tcPr>
          <w:p w:rsidR="00AB45CF" w:rsidRPr="0012247B" w:rsidRDefault="00AB45CF" w:rsidP="0012247B">
            <w:r w:rsidRPr="0012247B">
              <w:rPr>
                <w:sz w:val="22"/>
                <w:szCs w:val="22"/>
              </w:rPr>
              <w:t>Москва во главе объединения русских земель</w:t>
            </w:r>
          </w:p>
        </w:tc>
        <w:tc>
          <w:tcPr>
            <w:tcW w:w="708" w:type="dxa"/>
            <w:noWrap/>
          </w:tcPr>
          <w:p w:rsidR="00AB45CF" w:rsidRPr="0012247B" w:rsidRDefault="00AB45CF" w:rsidP="0012247B">
            <w:pPr>
              <w:jc w:val="center"/>
              <w:rPr>
                <w:b/>
                <w:bCs/>
              </w:rPr>
            </w:pPr>
            <w:r w:rsidRPr="0012247B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268" w:type="dxa"/>
            <w:noWrap/>
          </w:tcPr>
          <w:p w:rsidR="00AB45CF" w:rsidRPr="0012247B" w:rsidRDefault="00AB45CF" w:rsidP="0012247B">
            <w:pPr>
              <w:jc w:val="both"/>
            </w:pPr>
            <w:r w:rsidRPr="0012247B">
              <w:rPr>
                <w:sz w:val="22"/>
                <w:szCs w:val="22"/>
              </w:rPr>
              <w:t xml:space="preserve">Политические, социальные, экономические и территориально-географические причины превращения Москвы в центр объединения русских земель. </w:t>
            </w:r>
            <w:r w:rsidRPr="0012247B">
              <w:rPr>
                <w:i/>
                <w:sz w:val="22"/>
                <w:szCs w:val="22"/>
              </w:rPr>
              <w:t>Взаимосвязь процессов объединения русских земель и борьбы против ордынского владычества.</w:t>
            </w:r>
          </w:p>
        </w:tc>
        <w:tc>
          <w:tcPr>
            <w:tcW w:w="1418" w:type="dxa"/>
            <w:noWrap/>
          </w:tcPr>
          <w:p w:rsidR="00AB45CF" w:rsidRPr="0012247B" w:rsidRDefault="00AB45CF" w:rsidP="0012247B">
            <w:pPr>
              <w:jc w:val="center"/>
            </w:pPr>
            <w:r w:rsidRPr="0012247B">
              <w:rPr>
                <w:sz w:val="22"/>
                <w:szCs w:val="22"/>
              </w:rPr>
              <w:t>Учебник, тетрадь</w:t>
            </w:r>
          </w:p>
        </w:tc>
        <w:tc>
          <w:tcPr>
            <w:tcW w:w="1559" w:type="dxa"/>
            <w:noWrap/>
          </w:tcPr>
          <w:p w:rsidR="00AB45CF" w:rsidRPr="0012247B" w:rsidRDefault="00AB45CF" w:rsidP="0012247B">
            <w:pPr>
              <w:jc w:val="center"/>
            </w:pPr>
            <w:r w:rsidRPr="0012247B">
              <w:rPr>
                <w:sz w:val="22"/>
                <w:szCs w:val="22"/>
              </w:rPr>
              <w:t>П.17-18</w:t>
            </w:r>
          </w:p>
        </w:tc>
        <w:tc>
          <w:tcPr>
            <w:tcW w:w="709" w:type="dxa"/>
          </w:tcPr>
          <w:p w:rsidR="00AB45CF" w:rsidRPr="0012247B" w:rsidRDefault="006B1029" w:rsidP="0012247B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27</w:t>
            </w:r>
            <w:r w:rsidR="00AB45CF" w:rsidRPr="0012247B">
              <w:rPr>
                <w:b/>
                <w:bCs/>
                <w:sz w:val="22"/>
                <w:szCs w:val="22"/>
              </w:rPr>
              <w:t>.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B45CF" w:rsidRPr="0012247B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AB45CF" w:rsidRPr="0012247B" w:rsidRDefault="00AB45CF" w:rsidP="0012247B">
            <w:pPr>
              <w:jc w:val="center"/>
              <w:rPr>
                <w:b/>
                <w:bCs/>
              </w:rPr>
            </w:pPr>
          </w:p>
        </w:tc>
      </w:tr>
      <w:tr w:rsidR="000E7B3A" w:rsidRPr="00DB6138" w:rsidTr="005A09CD">
        <w:trPr>
          <w:cantSplit/>
          <w:trHeight w:val="1134"/>
        </w:trPr>
        <w:tc>
          <w:tcPr>
            <w:tcW w:w="534" w:type="dxa"/>
            <w:noWrap/>
          </w:tcPr>
          <w:p w:rsidR="00AB45CF" w:rsidRPr="0012247B" w:rsidRDefault="00AB45CF" w:rsidP="0012247B">
            <w:pPr>
              <w:jc w:val="center"/>
              <w:rPr>
                <w:b/>
                <w:bCs/>
              </w:rPr>
            </w:pPr>
            <w:r w:rsidRPr="0012247B">
              <w:rPr>
                <w:b/>
                <w:bCs/>
                <w:sz w:val="22"/>
                <w:szCs w:val="22"/>
              </w:rPr>
              <w:lastRenderedPageBreak/>
              <w:t>21</w:t>
            </w:r>
          </w:p>
        </w:tc>
        <w:tc>
          <w:tcPr>
            <w:tcW w:w="1701" w:type="dxa"/>
            <w:noWrap/>
          </w:tcPr>
          <w:p w:rsidR="00AB45CF" w:rsidRPr="0012247B" w:rsidRDefault="00AB45CF" w:rsidP="0012247B">
            <w:r w:rsidRPr="0012247B">
              <w:rPr>
                <w:sz w:val="22"/>
                <w:szCs w:val="22"/>
              </w:rPr>
              <w:t>Москва во главе объединения русских земель</w:t>
            </w:r>
          </w:p>
        </w:tc>
        <w:tc>
          <w:tcPr>
            <w:tcW w:w="708" w:type="dxa"/>
            <w:noWrap/>
          </w:tcPr>
          <w:p w:rsidR="00AB45CF" w:rsidRPr="0012247B" w:rsidRDefault="00AB45CF" w:rsidP="0012247B">
            <w:pPr>
              <w:jc w:val="center"/>
              <w:rPr>
                <w:b/>
                <w:bCs/>
              </w:rPr>
            </w:pPr>
            <w:r w:rsidRPr="0012247B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268" w:type="dxa"/>
            <w:noWrap/>
          </w:tcPr>
          <w:p w:rsidR="00AB45CF" w:rsidRPr="0012247B" w:rsidRDefault="00AB45CF" w:rsidP="0012247B">
            <w:r w:rsidRPr="0012247B">
              <w:rPr>
                <w:sz w:val="22"/>
                <w:szCs w:val="22"/>
              </w:rPr>
              <w:t>Великое княжество Московское в системе международных отношений.</w:t>
            </w:r>
          </w:p>
        </w:tc>
        <w:tc>
          <w:tcPr>
            <w:tcW w:w="1418" w:type="dxa"/>
            <w:noWrap/>
          </w:tcPr>
          <w:p w:rsidR="00AB45CF" w:rsidRPr="0012247B" w:rsidRDefault="00AB45CF" w:rsidP="0012247B">
            <w:r w:rsidRPr="0012247B">
              <w:rPr>
                <w:sz w:val="22"/>
                <w:szCs w:val="22"/>
              </w:rPr>
              <w:t>Учебник, карта, тетрадь.</w:t>
            </w:r>
          </w:p>
        </w:tc>
        <w:tc>
          <w:tcPr>
            <w:tcW w:w="1559" w:type="dxa"/>
            <w:noWrap/>
          </w:tcPr>
          <w:p w:rsidR="00AB45CF" w:rsidRPr="0012247B" w:rsidRDefault="00AB45CF" w:rsidP="0012247B">
            <w:pPr>
              <w:jc w:val="center"/>
            </w:pPr>
            <w:r w:rsidRPr="0012247B">
              <w:rPr>
                <w:sz w:val="22"/>
                <w:szCs w:val="22"/>
              </w:rPr>
              <w:t>П.17-18</w:t>
            </w:r>
          </w:p>
        </w:tc>
        <w:tc>
          <w:tcPr>
            <w:tcW w:w="709" w:type="dxa"/>
          </w:tcPr>
          <w:p w:rsidR="00AB45CF" w:rsidRPr="0012247B" w:rsidRDefault="006B1029" w:rsidP="0012247B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29</w:t>
            </w:r>
            <w:r w:rsidR="00AB45CF" w:rsidRPr="0012247B">
              <w:rPr>
                <w:b/>
                <w:bCs/>
                <w:sz w:val="22"/>
                <w:szCs w:val="22"/>
              </w:rPr>
              <w:t>. 11</w:t>
            </w:r>
          </w:p>
        </w:tc>
        <w:tc>
          <w:tcPr>
            <w:tcW w:w="850" w:type="dxa"/>
          </w:tcPr>
          <w:p w:rsidR="00AB45CF" w:rsidRPr="0012247B" w:rsidRDefault="00AB45CF" w:rsidP="0012247B">
            <w:pPr>
              <w:jc w:val="center"/>
              <w:rPr>
                <w:b/>
                <w:bCs/>
              </w:rPr>
            </w:pPr>
          </w:p>
        </w:tc>
      </w:tr>
      <w:tr w:rsidR="000E7B3A" w:rsidRPr="00DB6138" w:rsidTr="005A09CD">
        <w:trPr>
          <w:cantSplit/>
          <w:trHeight w:val="838"/>
        </w:trPr>
        <w:tc>
          <w:tcPr>
            <w:tcW w:w="534" w:type="dxa"/>
            <w:noWrap/>
          </w:tcPr>
          <w:p w:rsidR="00AB45CF" w:rsidRPr="0012247B" w:rsidRDefault="00AB45CF" w:rsidP="0012247B">
            <w:pPr>
              <w:jc w:val="center"/>
              <w:rPr>
                <w:b/>
                <w:bCs/>
              </w:rPr>
            </w:pPr>
            <w:r w:rsidRPr="0012247B"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1701" w:type="dxa"/>
            <w:noWrap/>
          </w:tcPr>
          <w:p w:rsidR="00AB45CF" w:rsidRPr="0012247B" w:rsidRDefault="00AB45CF" w:rsidP="0012247B">
            <w:r w:rsidRPr="0012247B">
              <w:rPr>
                <w:sz w:val="22"/>
                <w:szCs w:val="22"/>
              </w:rPr>
              <w:t>Россия: третье православное царство</w:t>
            </w:r>
          </w:p>
        </w:tc>
        <w:tc>
          <w:tcPr>
            <w:tcW w:w="708" w:type="dxa"/>
            <w:noWrap/>
          </w:tcPr>
          <w:p w:rsidR="00AB45CF" w:rsidRPr="0012247B" w:rsidRDefault="00AB45CF" w:rsidP="0012247B">
            <w:pPr>
              <w:jc w:val="center"/>
              <w:rPr>
                <w:b/>
                <w:bCs/>
              </w:rPr>
            </w:pPr>
            <w:r w:rsidRPr="0012247B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268" w:type="dxa"/>
            <w:noWrap/>
          </w:tcPr>
          <w:p w:rsidR="00AB45CF" w:rsidRPr="0012247B" w:rsidRDefault="00AB45CF" w:rsidP="0012247B">
            <w:r w:rsidRPr="0012247B">
              <w:rPr>
                <w:sz w:val="22"/>
                <w:szCs w:val="22"/>
              </w:rPr>
              <w:t>Автокефалия Русской Православной Церкви. Роль церкви в государственном строительстве. «Москва – третий Рим».</w:t>
            </w:r>
          </w:p>
        </w:tc>
        <w:tc>
          <w:tcPr>
            <w:tcW w:w="1418" w:type="dxa"/>
            <w:noWrap/>
          </w:tcPr>
          <w:p w:rsidR="00AB45CF" w:rsidRPr="0012247B" w:rsidRDefault="00AB45CF" w:rsidP="0012247B">
            <w:pPr>
              <w:jc w:val="center"/>
            </w:pPr>
            <w:r w:rsidRPr="0012247B">
              <w:rPr>
                <w:sz w:val="22"/>
                <w:szCs w:val="22"/>
              </w:rPr>
              <w:t xml:space="preserve">Учебник, тетрадь, </w:t>
            </w:r>
          </w:p>
        </w:tc>
        <w:tc>
          <w:tcPr>
            <w:tcW w:w="1559" w:type="dxa"/>
            <w:noWrap/>
          </w:tcPr>
          <w:p w:rsidR="00AB45CF" w:rsidRPr="0012247B" w:rsidRDefault="00AB45CF" w:rsidP="0012247B">
            <w:pPr>
              <w:jc w:val="center"/>
            </w:pPr>
            <w:r w:rsidRPr="0012247B">
              <w:rPr>
                <w:sz w:val="22"/>
                <w:szCs w:val="22"/>
              </w:rPr>
              <w:t>П.19</w:t>
            </w:r>
          </w:p>
        </w:tc>
        <w:tc>
          <w:tcPr>
            <w:tcW w:w="709" w:type="dxa"/>
          </w:tcPr>
          <w:p w:rsidR="00AB45CF" w:rsidRPr="0012247B" w:rsidRDefault="006B1029" w:rsidP="0012247B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  <w:r w:rsidR="00AB45CF" w:rsidRPr="0012247B">
              <w:rPr>
                <w:b/>
                <w:bCs/>
                <w:sz w:val="22"/>
                <w:szCs w:val="22"/>
              </w:rPr>
              <w:t>. 1</w:t>
            </w: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850" w:type="dxa"/>
          </w:tcPr>
          <w:p w:rsidR="00AB45CF" w:rsidRPr="0012247B" w:rsidRDefault="00AB45CF" w:rsidP="0012247B">
            <w:pPr>
              <w:jc w:val="center"/>
              <w:rPr>
                <w:b/>
                <w:bCs/>
              </w:rPr>
            </w:pPr>
          </w:p>
        </w:tc>
      </w:tr>
      <w:tr w:rsidR="000E7B3A" w:rsidRPr="00DB6138" w:rsidTr="005A09CD">
        <w:trPr>
          <w:cantSplit/>
          <w:trHeight w:val="706"/>
        </w:trPr>
        <w:tc>
          <w:tcPr>
            <w:tcW w:w="534" w:type="dxa"/>
            <w:noWrap/>
          </w:tcPr>
          <w:p w:rsidR="00AB45CF" w:rsidRPr="0012247B" w:rsidRDefault="00AB45CF" w:rsidP="0012247B">
            <w:pPr>
              <w:jc w:val="center"/>
              <w:rPr>
                <w:b/>
                <w:bCs/>
              </w:rPr>
            </w:pPr>
            <w:r w:rsidRPr="0012247B">
              <w:rPr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1701" w:type="dxa"/>
            <w:noWrap/>
          </w:tcPr>
          <w:p w:rsidR="00AB45CF" w:rsidRPr="0012247B" w:rsidRDefault="00AB45CF" w:rsidP="0012247B">
            <w:r w:rsidRPr="0012247B">
              <w:rPr>
                <w:sz w:val="22"/>
                <w:szCs w:val="22"/>
              </w:rPr>
              <w:t xml:space="preserve">Кризис государства и общества. </w:t>
            </w:r>
          </w:p>
          <w:p w:rsidR="00AB45CF" w:rsidRPr="0012247B" w:rsidRDefault="00AB45CF" w:rsidP="0012247B">
            <w:r w:rsidRPr="0012247B">
              <w:rPr>
                <w:sz w:val="22"/>
                <w:szCs w:val="22"/>
              </w:rPr>
              <w:t>Смутное время</w:t>
            </w:r>
          </w:p>
        </w:tc>
        <w:tc>
          <w:tcPr>
            <w:tcW w:w="708" w:type="dxa"/>
            <w:noWrap/>
          </w:tcPr>
          <w:p w:rsidR="00AB45CF" w:rsidRPr="0012247B" w:rsidRDefault="00AB45CF" w:rsidP="0012247B">
            <w:pPr>
              <w:jc w:val="center"/>
              <w:rPr>
                <w:b/>
                <w:bCs/>
              </w:rPr>
            </w:pPr>
            <w:r w:rsidRPr="0012247B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268" w:type="dxa"/>
            <w:noWrap/>
          </w:tcPr>
          <w:p w:rsidR="00AB45CF" w:rsidRPr="0012247B" w:rsidRDefault="00AB45CF" w:rsidP="0012247B">
            <w:r w:rsidRPr="0012247B">
              <w:rPr>
                <w:sz w:val="22"/>
                <w:szCs w:val="22"/>
              </w:rPr>
              <w:t>Причины и характер Смуты. Пресечение правящей династии. Боярские группировки. Обострение социально-экономических противоречий.</w:t>
            </w:r>
          </w:p>
        </w:tc>
        <w:tc>
          <w:tcPr>
            <w:tcW w:w="1418" w:type="dxa"/>
            <w:noWrap/>
          </w:tcPr>
          <w:p w:rsidR="00AB45CF" w:rsidRPr="0012247B" w:rsidRDefault="00AB45CF" w:rsidP="0012247B">
            <w:pPr>
              <w:jc w:val="center"/>
            </w:pPr>
            <w:r w:rsidRPr="0012247B">
              <w:rPr>
                <w:sz w:val="22"/>
                <w:szCs w:val="22"/>
              </w:rPr>
              <w:t xml:space="preserve">Учебник, тетрадь для записи, </w:t>
            </w:r>
          </w:p>
        </w:tc>
        <w:tc>
          <w:tcPr>
            <w:tcW w:w="1559" w:type="dxa"/>
            <w:noWrap/>
          </w:tcPr>
          <w:p w:rsidR="00AB45CF" w:rsidRPr="0012247B" w:rsidRDefault="00AB45CF" w:rsidP="0012247B">
            <w:pPr>
              <w:jc w:val="center"/>
            </w:pPr>
            <w:r w:rsidRPr="0012247B">
              <w:rPr>
                <w:sz w:val="22"/>
                <w:szCs w:val="22"/>
              </w:rPr>
              <w:t>П.20.</w:t>
            </w:r>
          </w:p>
        </w:tc>
        <w:tc>
          <w:tcPr>
            <w:tcW w:w="709" w:type="dxa"/>
          </w:tcPr>
          <w:p w:rsidR="00AB45CF" w:rsidRPr="0012247B" w:rsidRDefault="006B1029" w:rsidP="0012247B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  <w:r w:rsidR="00AB45CF" w:rsidRPr="0012247B">
              <w:rPr>
                <w:b/>
                <w:bCs/>
                <w:sz w:val="22"/>
                <w:szCs w:val="22"/>
              </w:rPr>
              <w:t>. 1</w:t>
            </w: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850" w:type="dxa"/>
          </w:tcPr>
          <w:p w:rsidR="00AB45CF" w:rsidRPr="0012247B" w:rsidRDefault="00AB45CF" w:rsidP="0012247B">
            <w:pPr>
              <w:jc w:val="center"/>
              <w:rPr>
                <w:b/>
                <w:bCs/>
              </w:rPr>
            </w:pPr>
          </w:p>
        </w:tc>
      </w:tr>
      <w:tr w:rsidR="000E7B3A" w:rsidRPr="00DB6138" w:rsidTr="005A09CD">
        <w:trPr>
          <w:cantSplit/>
          <w:trHeight w:val="1238"/>
        </w:trPr>
        <w:tc>
          <w:tcPr>
            <w:tcW w:w="534" w:type="dxa"/>
            <w:noWrap/>
          </w:tcPr>
          <w:p w:rsidR="00AB45CF" w:rsidRPr="0012247B" w:rsidRDefault="00AB45CF" w:rsidP="0012247B">
            <w:pPr>
              <w:jc w:val="center"/>
              <w:rPr>
                <w:b/>
                <w:bCs/>
              </w:rPr>
            </w:pPr>
            <w:r w:rsidRPr="0012247B">
              <w:rPr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701" w:type="dxa"/>
            <w:noWrap/>
          </w:tcPr>
          <w:p w:rsidR="00AB45CF" w:rsidRPr="0012247B" w:rsidRDefault="00AB45CF" w:rsidP="0012247B">
            <w:r w:rsidRPr="0012247B">
              <w:rPr>
                <w:sz w:val="22"/>
                <w:szCs w:val="22"/>
              </w:rPr>
              <w:t xml:space="preserve">Кризис государства и общества. </w:t>
            </w:r>
          </w:p>
          <w:p w:rsidR="00AB45CF" w:rsidRPr="0012247B" w:rsidRDefault="00AB45CF" w:rsidP="0012247B">
            <w:r w:rsidRPr="0012247B">
              <w:rPr>
                <w:sz w:val="22"/>
                <w:szCs w:val="22"/>
              </w:rPr>
              <w:t>Смутное время</w:t>
            </w:r>
          </w:p>
        </w:tc>
        <w:tc>
          <w:tcPr>
            <w:tcW w:w="708" w:type="dxa"/>
            <w:noWrap/>
          </w:tcPr>
          <w:p w:rsidR="00AB45CF" w:rsidRPr="0012247B" w:rsidRDefault="00AB45CF" w:rsidP="0012247B">
            <w:pPr>
              <w:jc w:val="center"/>
              <w:rPr>
                <w:b/>
                <w:bCs/>
              </w:rPr>
            </w:pPr>
            <w:r w:rsidRPr="0012247B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268" w:type="dxa"/>
            <w:noWrap/>
          </w:tcPr>
          <w:p w:rsidR="00AB45CF" w:rsidRPr="0012247B" w:rsidRDefault="00AB45CF" w:rsidP="0012247B">
            <w:r w:rsidRPr="0012247B">
              <w:rPr>
                <w:sz w:val="22"/>
                <w:szCs w:val="22"/>
              </w:rPr>
              <w:t xml:space="preserve">Борьба против агрессии Речи </w:t>
            </w:r>
            <w:proofErr w:type="spellStart"/>
            <w:r w:rsidRPr="0012247B">
              <w:rPr>
                <w:sz w:val="22"/>
                <w:szCs w:val="22"/>
              </w:rPr>
              <w:t>Посполитой</w:t>
            </w:r>
            <w:proofErr w:type="spellEnd"/>
            <w:r w:rsidRPr="0012247B">
              <w:rPr>
                <w:sz w:val="22"/>
                <w:szCs w:val="22"/>
              </w:rPr>
              <w:t xml:space="preserve"> и Швеции. </w:t>
            </w:r>
            <w:r w:rsidRPr="0012247B">
              <w:rPr>
                <w:i/>
                <w:sz w:val="22"/>
                <w:szCs w:val="22"/>
              </w:rPr>
              <w:t>Национальный подъем в России.</w:t>
            </w:r>
            <w:r w:rsidRPr="0012247B">
              <w:rPr>
                <w:sz w:val="22"/>
                <w:szCs w:val="22"/>
              </w:rPr>
              <w:t xml:space="preserve"> Восстановление независимости страны. </w:t>
            </w:r>
          </w:p>
        </w:tc>
        <w:tc>
          <w:tcPr>
            <w:tcW w:w="1418" w:type="dxa"/>
            <w:noWrap/>
          </w:tcPr>
          <w:p w:rsidR="00AB45CF" w:rsidRPr="0012247B" w:rsidRDefault="00AB45CF" w:rsidP="0012247B">
            <w:pPr>
              <w:jc w:val="center"/>
            </w:pPr>
            <w:r w:rsidRPr="0012247B">
              <w:rPr>
                <w:sz w:val="22"/>
                <w:szCs w:val="22"/>
              </w:rPr>
              <w:t>Учебник, тетрадь для записи</w:t>
            </w:r>
          </w:p>
        </w:tc>
        <w:tc>
          <w:tcPr>
            <w:tcW w:w="1559" w:type="dxa"/>
            <w:noWrap/>
          </w:tcPr>
          <w:p w:rsidR="00AB45CF" w:rsidRPr="0012247B" w:rsidRDefault="00AB45CF" w:rsidP="0012247B">
            <w:pPr>
              <w:jc w:val="center"/>
            </w:pPr>
            <w:r w:rsidRPr="0012247B">
              <w:rPr>
                <w:sz w:val="22"/>
                <w:szCs w:val="22"/>
              </w:rPr>
              <w:t>П.20.</w:t>
            </w:r>
          </w:p>
        </w:tc>
        <w:tc>
          <w:tcPr>
            <w:tcW w:w="709" w:type="dxa"/>
          </w:tcPr>
          <w:p w:rsidR="00AB45CF" w:rsidRPr="0012247B" w:rsidRDefault="006B1029" w:rsidP="0012247B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11</w:t>
            </w:r>
            <w:r w:rsidR="00AB45CF" w:rsidRPr="0012247B">
              <w:rPr>
                <w:b/>
                <w:bCs/>
                <w:sz w:val="22"/>
                <w:szCs w:val="22"/>
              </w:rPr>
              <w:t>. 1</w:t>
            </w: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850" w:type="dxa"/>
          </w:tcPr>
          <w:p w:rsidR="00AB45CF" w:rsidRPr="0012247B" w:rsidRDefault="00AB45CF" w:rsidP="0012247B">
            <w:pPr>
              <w:jc w:val="center"/>
              <w:rPr>
                <w:b/>
                <w:bCs/>
              </w:rPr>
            </w:pPr>
          </w:p>
        </w:tc>
      </w:tr>
      <w:tr w:rsidR="000E7B3A" w:rsidRPr="00DB6138" w:rsidTr="005A09CD">
        <w:trPr>
          <w:cantSplit/>
          <w:trHeight w:val="1167"/>
        </w:trPr>
        <w:tc>
          <w:tcPr>
            <w:tcW w:w="534" w:type="dxa"/>
            <w:noWrap/>
          </w:tcPr>
          <w:p w:rsidR="00AB45CF" w:rsidRPr="0012247B" w:rsidRDefault="00AB45CF" w:rsidP="0012247B">
            <w:pPr>
              <w:jc w:val="center"/>
              <w:rPr>
                <w:b/>
                <w:bCs/>
              </w:rPr>
            </w:pPr>
            <w:r w:rsidRPr="0012247B">
              <w:rPr>
                <w:b/>
                <w:bCs/>
                <w:sz w:val="22"/>
                <w:szCs w:val="22"/>
              </w:rPr>
              <w:t>25</w:t>
            </w:r>
          </w:p>
        </w:tc>
        <w:tc>
          <w:tcPr>
            <w:tcW w:w="1701" w:type="dxa"/>
            <w:noWrap/>
          </w:tcPr>
          <w:p w:rsidR="00AB45CF" w:rsidRPr="0012247B" w:rsidRDefault="00AB45CF" w:rsidP="0012247B">
            <w:r w:rsidRPr="0012247B">
              <w:rPr>
                <w:sz w:val="22"/>
                <w:szCs w:val="22"/>
              </w:rPr>
              <w:t>Становление самодержавия Романовых</w:t>
            </w:r>
          </w:p>
        </w:tc>
        <w:tc>
          <w:tcPr>
            <w:tcW w:w="708" w:type="dxa"/>
            <w:noWrap/>
          </w:tcPr>
          <w:p w:rsidR="00AB45CF" w:rsidRPr="0012247B" w:rsidRDefault="00AB45CF" w:rsidP="0012247B">
            <w:pPr>
              <w:jc w:val="center"/>
              <w:rPr>
                <w:b/>
                <w:bCs/>
              </w:rPr>
            </w:pPr>
            <w:r w:rsidRPr="0012247B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268" w:type="dxa"/>
            <w:noWrap/>
          </w:tcPr>
          <w:p w:rsidR="00AB45CF" w:rsidRPr="0012247B" w:rsidRDefault="00AB45CF" w:rsidP="0012247B">
            <w:proofErr w:type="gramStart"/>
            <w:r w:rsidRPr="0012247B">
              <w:rPr>
                <w:sz w:val="22"/>
                <w:szCs w:val="22"/>
              </w:rPr>
              <w:t>Земской</w:t>
            </w:r>
            <w:proofErr w:type="gramEnd"/>
            <w:r w:rsidRPr="0012247B">
              <w:rPr>
                <w:sz w:val="22"/>
                <w:szCs w:val="22"/>
              </w:rPr>
              <w:t xml:space="preserve"> собор </w:t>
            </w:r>
            <w:smartTag w:uri="urn:schemas-microsoft-com:office:smarttags" w:element="metricconverter">
              <w:smartTagPr>
                <w:attr w:name="ProductID" w:val="1613 г"/>
              </w:smartTagPr>
              <w:r w:rsidRPr="0012247B">
                <w:rPr>
                  <w:sz w:val="22"/>
                  <w:szCs w:val="22"/>
                </w:rPr>
                <w:t>1613 г</w:t>
              </w:r>
            </w:smartTag>
            <w:r w:rsidRPr="0012247B">
              <w:rPr>
                <w:sz w:val="22"/>
                <w:szCs w:val="22"/>
              </w:rPr>
              <w:t>. и восстановление самодержавия. Первые Романовы.</w:t>
            </w:r>
          </w:p>
        </w:tc>
        <w:tc>
          <w:tcPr>
            <w:tcW w:w="1418" w:type="dxa"/>
            <w:noWrap/>
          </w:tcPr>
          <w:p w:rsidR="00AB45CF" w:rsidRPr="0012247B" w:rsidRDefault="00AB45CF" w:rsidP="0012247B">
            <w:pPr>
              <w:jc w:val="center"/>
            </w:pPr>
            <w:r w:rsidRPr="0012247B">
              <w:rPr>
                <w:sz w:val="22"/>
                <w:szCs w:val="22"/>
              </w:rPr>
              <w:t>Учебник, рабочая тетрадь, презентации</w:t>
            </w:r>
          </w:p>
        </w:tc>
        <w:tc>
          <w:tcPr>
            <w:tcW w:w="1559" w:type="dxa"/>
            <w:noWrap/>
          </w:tcPr>
          <w:p w:rsidR="00AB45CF" w:rsidRPr="0012247B" w:rsidRDefault="00AB45CF" w:rsidP="0012247B">
            <w:pPr>
              <w:jc w:val="center"/>
            </w:pPr>
            <w:r w:rsidRPr="0012247B">
              <w:rPr>
                <w:sz w:val="22"/>
                <w:szCs w:val="22"/>
              </w:rPr>
              <w:t>П.21</w:t>
            </w:r>
          </w:p>
        </w:tc>
        <w:tc>
          <w:tcPr>
            <w:tcW w:w="709" w:type="dxa"/>
          </w:tcPr>
          <w:p w:rsidR="00AB45CF" w:rsidRPr="0012247B" w:rsidRDefault="00E232D5" w:rsidP="0012247B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13</w:t>
            </w:r>
            <w:r w:rsidR="00AB45CF" w:rsidRPr="0012247B">
              <w:rPr>
                <w:b/>
                <w:bCs/>
                <w:sz w:val="22"/>
                <w:szCs w:val="22"/>
              </w:rPr>
              <w:t>. 1</w:t>
            </w: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850" w:type="dxa"/>
          </w:tcPr>
          <w:p w:rsidR="00AB45CF" w:rsidRPr="0012247B" w:rsidRDefault="00AB45CF" w:rsidP="0012247B">
            <w:pPr>
              <w:jc w:val="center"/>
              <w:rPr>
                <w:b/>
                <w:bCs/>
              </w:rPr>
            </w:pPr>
          </w:p>
        </w:tc>
      </w:tr>
      <w:tr w:rsidR="000E7B3A" w:rsidRPr="00DB6138" w:rsidTr="005A09CD">
        <w:trPr>
          <w:cantSplit/>
          <w:trHeight w:val="980"/>
        </w:trPr>
        <w:tc>
          <w:tcPr>
            <w:tcW w:w="534" w:type="dxa"/>
            <w:noWrap/>
          </w:tcPr>
          <w:p w:rsidR="00AB45CF" w:rsidRPr="0012247B" w:rsidRDefault="00AB45CF" w:rsidP="0012247B">
            <w:pPr>
              <w:jc w:val="center"/>
              <w:rPr>
                <w:b/>
                <w:bCs/>
              </w:rPr>
            </w:pPr>
            <w:r w:rsidRPr="0012247B">
              <w:rPr>
                <w:b/>
                <w:bCs/>
                <w:sz w:val="22"/>
                <w:szCs w:val="22"/>
              </w:rPr>
              <w:t>26</w:t>
            </w:r>
          </w:p>
        </w:tc>
        <w:tc>
          <w:tcPr>
            <w:tcW w:w="1701" w:type="dxa"/>
            <w:noWrap/>
          </w:tcPr>
          <w:p w:rsidR="00AB45CF" w:rsidRPr="0012247B" w:rsidRDefault="00AB45CF" w:rsidP="0012247B">
            <w:r w:rsidRPr="0012247B">
              <w:rPr>
                <w:sz w:val="22"/>
                <w:szCs w:val="22"/>
              </w:rPr>
              <w:t>Начало формирования многонационального государства</w:t>
            </w:r>
          </w:p>
        </w:tc>
        <w:tc>
          <w:tcPr>
            <w:tcW w:w="708" w:type="dxa"/>
            <w:noWrap/>
          </w:tcPr>
          <w:p w:rsidR="00AB45CF" w:rsidRPr="0012247B" w:rsidRDefault="00AB45CF" w:rsidP="0012247B">
            <w:pPr>
              <w:jc w:val="center"/>
              <w:rPr>
                <w:b/>
                <w:bCs/>
              </w:rPr>
            </w:pPr>
            <w:r w:rsidRPr="0012247B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268" w:type="dxa"/>
            <w:noWrap/>
          </w:tcPr>
          <w:p w:rsidR="00AB45CF" w:rsidRPr="0012247B" w:rsidRDefault="00AB45CF" w:rsidP="0012247B">
            <w:pPr>
              <w:jc w:val="both"/>
            </w:pPr>
            <w:r w:rsidRPr="0012247B">
              <w:rPr>
                <w:sz w:val="22"/>
                <w:szCs w:val="22"/>
              </w:rPr>
              <w:t xml:space="preserve">Расширение территории Российского государства в </w:t>
            </w:r>
            <w:r w:rsidRPr="0012247B">
              <w:rPr>
                <w:sz w:val="22"/>
                <w:szCs w:val="22"/>
                <w:lang w:val="en-US"/>
              </w:rPr>
              <w:t>XVII</w:t>
            </w:r>
            <w:r w:rsidRPr="0012247B">
              <w:rPr>
                <w:sz w:val="22"/>
                <w:szCs w:val="22"/>
              </w:rPr>
              <w:t xml:space="preserve"> </w:t>
            </w:r>
            <w:proofErr w:type="gramStart"/>
            <w:r w:rsidRPr="0012247B">
              <w:rPr>
                <w:sz w:val="22"/>
                <w:szCs w:val="22"/>
              </w:rPr>
              <w:t>в</w:t>
            </w:r>
            <w:proofErr w:type="gramEnd"/>
            <w:r w:rsidRPr="0012247B">
              <w:rPr>
                <w:sz w:val="22"/>
                <w:szCs w:val="22"/>
              </w:rPr>
              <w:t xml:space="preserve">. Вхождение Левобережной Украины в состав России. Освоение Сибири. Участие России в войнах в </w:t>
            </w:r>
            <w:r w:rsidRPr="0012247B">
              <w:rPr>
                <w:sz w:val="22"/>
                <w:szCs w:val="22"/>
                <w:lang w:val="en-US"/>
              </w:rPr>
              <w:t>XVII</w:t>
            </w:r>
            <w:r w:rsidRPr="0012247B">
              <w:rPr>
                <w:sz w:val="22"/>
                <w:szCs w:val="22"/>
              </w:rPr>
              <w:t xml:space="preserve"> </w:t>
            </w:r>
            <w:proofErr w:type="gramStart"/>
            <w:r w:rsidRPr="0012247B">
              <w:rPr>
                <w:sz w:val="22"/>
                <w:szCs w:val="22"/>
              </w:rPr>
              <w:t>в</w:t>
            </w:r>
            <w:proofErr w:type="gramEnd"/>
            <w:r w:rsidRPr="0012247B">
              <w:rPr>
                <w:sz w:val="22"/>
                <w:szCs w:val="22"/>
              </w:rPr>
              <w:t xml:space="preserve">. </w:t>
            </w:r>
          </w:p>
        </w:tc>
        <w:tc>
          <w:tcPr>
            <w:tcW w:w="1418" w:type="dxa"/>
            <w:noWrap/>
          </w:tcPr>
          <w:p w:rsidR="00AB45CF" w:rsidRPr="0012247B" w:rsidRDefault="00AB45CF" w:rsidP="0012247B">
            <w:pPr>
              <w:jc w:val="center"/>
            </w:pPr>
            <w:r w:rsidRPr="0012247B">
              <w:rPr>
                <w:sz w:val="22"/>
                <w:szCs w:val="22"/>
              </w:rPr>
              <w:t>Учебник, тетрадь</w:t>
            </w:r>
          </w:p>
        </w:tc>
        <w:tc>
          <w:tcPr>
            <w:tcW w:w="1559" w:type="dxa"/>
            <w:noWrap/>
          </w:tcPr>
          <w:p w:rsidR="00AB45CF" w:rsidRPr="0012247B" w:rsidRDefault="00AB45CF" w:rsidP="0012247B">
            <w:pPr>
              <w:jc w:val="center"/>
            </w:pPr>
            <w:r w:rsidRPr="0012247B">
              <w:rPr>
                <w:sz w:val="22"/>
                <w:szCs w:val="22"/>
              </w:rPr>
              <w:t>П.22.</w:t>
            </w:r>
          </w:p>
        </w:tc>
        <w:tc>
          <w:tcPr>
            <w:tcW w:w="709" w:type="dxa"/>
          </w:tcPr>
          <w:p w:rsidR="00AB45CF" w:rsidRPr="0012247B" w:rsidRDefault="00E232D5" w:rsidP="0012247B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18</w:t>
            </w:r>
            <w:r w:rsidR="00AB45CF" w:rsidRPr="0012247B">
              <w:rPr>
                <w:b/>
                <w:bCs/>
                <w:sz w:val="22"/>
                <w:szCs w:val="22"/>
              </w:rPr>
              <w:t>. 1</w:t>
            </w: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850" w:type="dxa"/>
          </w:tcPr>
          <w:p w:rsidR="00AB45CF" w:rsidRPr="0012247B" w:rsidRDefault="00AB45CF" w:rsidP="0012247B">
            <w:pPr>
              <w:jc w:val="center"/>
              <w:rPr>
                <w:b/>
                <w:bCs/>
              </w:rPr>
            </w:pPr>
          </w:p>
        </w:tc>
      </w:tr>
      <w:tr w:rsidR="000E7B3A" w:rsidRPr="00DB6138" w:rsidTr="005A09CD">
        <w:trPr>
          <w:cantSplit/>
          <w:trHeight w:val="1037"/>
        </w:trPr>
        <w:tc>
          <w:tcPr>
            <w:tcW w:w="534" w:type="dxa"/>
            <w:noWrap/>
          </w:tcPr>
          <w:p w:rsidR="00AB45CF" w:rsidRPr="0012247B" w:rsidRDefault="00AB45CF" w:rsidP="00AB45CF">
            <w:pPr>
              <w:jc w:val="center"/>
              <w:rPr>
                <w:b/>
                <w:bCs/>
              </w:rPr>
            </w:pPr>
            <w:r w:rsidRPr="0012247B">
              <w:rPr>
                <w:b/>
                <w:bCs/>
                <w:sz w:val="22"/>
                <w:szCs w:val="22"/>
              </w:rPr>
              <w:lastRenderedPageBreak/>
              <w:t>27</w:t>
            </w:r>
          </w:p>
        </w:tc>
        <w:tc>
          <w:tcPr>
            <w:tcW w:w="1701" w:type="dxa"/>
            <w:noWrap/>
          </w:tcPr>
          <w:p w:rsidR="00AB45CF" w:rsidRPr="0012247B" w:rsidRDefault="00AB45CF" w:rsidP="00AB45CF">
            <w:r w:rsidRPr="0012247B">
              <w:rPr>
                <w:sz w:val="22"/>
                <w:szCs w:val="22"/>
              </w:rPr>
              <w:t>Русская культура</w:t>
            </w:r>
          </w:p>
        </w:tc>
        <w:tc>
          <w:tcPr>
            <w:tcW w:w="708" w:type="dxa"/>
            <w:noWrap/>
          </w:tcPr>
          <w:p w:rsidR="00AB45CF" w:rsidRPr="0012247B" w:rsidRDefault="00AB45CF" w:rsidP="00AB45CF">
            <w:pPr>
              <w:jc w:val="center"/>
              <w:rPr>
                <w:b/>
                <w:bCs/>
              </w:rPr>
            </w:pPr>
            <w:r w:rsidRPr="0012247B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268" w:type="dxa"/>
            <w:noWrap/>
          </w:tcPr>
          <w:p w:rsidR="00AB45CF" w:rsidRPr="0012247B" w:rsidRDefault="00AB45CF" w:rsidP="00AB45CF">
            <w:pPr>
              <w:rPr>
                <w:i/>
              </w:rPr>
            </w:pPr>
            <w:r w:rsidRPr="0012247B">
              <w:rPr>
                <w:sz w:val="22"/>
                <w:szCs w:val="22"/>
              </w:rPr>
              <w:t>Культура народов Российского государства во второй половине XV-XVII в. вв. Усиление светских элементов в русской культуре. Новые формы зодчества. Расцвет русской живописи и декоративно-прикладного искусства. Начало книгопечатания и распространение грамотности. Зарождение публицистики. Славяно-греко-латинская академия. «Домострой»: патриархальные традиции в быте и нравах.</w:t>
            </w:r>
          </w:p>
        </w:tc>
        <w:tc>
          <w:tcPr>
            <w:tcW w:w="1418" w:type="dxa"/>
            <w:noWrap/>
          </w:tcPr>
          <w:p w:rsidR="00AB45CF" w:rsidRPr="0012247B" w:rsidRDefault="00AB45CF" w:rsidP="00AB45CF">
            <w:pPr>
              <w:jc w:val="center"/>
            </w:pPr>
            <w:r w:rsidRPr="0012247B">
              <w:rPr>
                <w:sz w:val="22"/>
                <w:szCs w:val="22"/>
              </w:rPr>
              <w:t>Учебник,  тетрадь</w:t>
            </w:r>
          </w:p>
        </w:tc>
        <w:tc>
          <w:tcPr>
            <w:tcW w:w="1559" w:type="dxa"/>
            <w:noWrap/>
          </w:tcPr>
          <w:p w:rsidR="00AB45CF" w:rsidRPr="0012247B" w:rsidRDefault="00AB45CF" w:rsidP="00AB45CF">
            <w:pPr>
              <w:jc w:val="center"/>
            </w:pPr>
            <w:r w:rsidRPr="0012247B">
              <w:rPr>
                <w:sz w:val="22"/>
                <w:szCs w:val="22"/>
              </w:rPr>
              <w:t>П.23.</w:t>
            </w:r>
          </w:p>
        </w:tc>
        <w:tc>
          <w:tcPr>
            <w:tcW w:w="709" w:type="dxa"/>
          </w:tcPr>
          <w:p w:rsidR="00AB45CF" w:rsidRPr="0012247B" w:rsidRDefault="00E232D5" w:rsidP="00AB45CF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20</w:t>
            </w:r>
            <w:r w:rsidR="00AB45CF" w:rsidRPr="0012247B">
              <w:rPr>
                <w:b/>
                <w:bCs/>
                <w:sz w:val="22"/>
                <w:szCs w:val="22"/>
              </w:rPr>
              <w:t>.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B45CF" w:rsidRPr="0012247B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850" w:type="dxa"/>
          </w:tcPr>
          <w:p w:rsidR="00AB45CF" w:rsidRPr="0012247B" w:rsidRDefault="00AB45CF" w:rsidP="00AB45CF">
            <w:pPr>
              <w:jc w:val="center"/>
              <w:rPr>
                <w:b/>
                <w:bCs/>
              </w:rPr>
            </w:pPr>
          </w:p>
        </w:tc>
      </w:tr>
      <w:tr w:rsidR="000E7B3A" w:rsidRPr="00DB6138" w:rsidTr="005A09CD">
        <w:trPr>
          <w:cantSplit/>
          <w:trHeight w:val="767"/>
        </w:trPr>
        <w:tc>
          <w:tcPr>
            <w:tcW w:w="534" w:type="dxa"/>
            <w:noWrap/>
          </w:tcPr>
          <w:p w:rsidR="00AB45CF" w:rsidRPr="0012247B" w:rsidRDefault="00AB45CF" w:rsidP="00AB45CF">
            <w:pPr>
              <w:jc w:val="center"/>
              <w:rPr>
                <w:b/>
                <w:bCs/>
              </w:rPr>
            </w:pPr>
            <w:r w:rsidRPr="0012247B">
              <w:rPr>
                <w:b/>
                <w:bCs/>
                <w:sz w:val="22"/>
                <w:szCs w:val="22"/>
              </w:rPr>
              <w:t>28</w:t>
            </w:r>
          </w:p>
        </w:tc>
        <w:tc>
          <w:tcPr>
            <w:tcW w:w="1701" w:type="dxa"/>
            <w:noWrap/>
          </w:tcPr>
          <w:p w:rsidR="00AB45CF" w:rsidRPr="0012247B" w:rsidRDefault="00AB45CF" w:rsidP="00AB45CF">
            <w:r w:rsidRPr="0012247B">
              <w:rPr>
                <w:sz w:val="22"/>
                <w:szCs w:val="22"/>
              </w:rPr>
              <w:t>Обобщающий урок</w:t>
            </w:r>
          </w:p>
        </w:tc>
        <w:tc>
          <w:tcPr>
            <w:tcW w:w="708" w:type="dxa"/>
            <w:noWrap/>
          </w:tcPr>
          <w:p w:rsidR="00AB45CF" w:rsidRPr="0012247B" w:rsidRDefault="00AB45CF" w:rsidP="00AB45CF">
            <w:pPr>
              <w:jc w:val="center"/>
              <w:rPr>
                <w:b/>
                <w:bCs/>
              </w:rPr>
            </w:pPr>
            <w:r w:rsidRPr="0012247B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268" w:type="dxa"/>
            <w:noWrap/>
          </w:tcPr>
          <w:p w:rsidR="00AB45CF" w:rsidRPr="0012247B" w:rsidRDefault="00AB45CF" w:rsidP="00AB45CF">
            <w:r w:rsidRPr="0012247B">
              <w:rPr>
                <w:sz w:val="22"/>
                <w:szCs w:val="22"/>
              </w:rPr>
              <w:t xml:space="preserve">  Защита презентаций. Работа по заданиям для обобщения.</w:t>
            </w:r>
          </w:p>
        </w:tc>
        <w:tc>
          <w:tcPr>
            <w:tcW w:w="1418" w:type="dxa"/>
            <w:noWrap/>
          </w:tcPr>
          <w:p w:rsidR="00AB45CF" w:rsidRPr="0012247B" w:rsidRDefault="00AB45CF" w:rsidP="00AB45CF">
            <w:pPr>
              <w:jc w:val="center"/>
            </w:pPr>
            <w:r w:rsidRPr="0012247B">
              <w:rPr>
                <w:sz w:val="22"/>
                <w:szCs w:val="22"/>
              </w:rPr>
              <w:t>Учебник, тетрадь, презентация</w:t>
            </w:r>
          </w:p>
        </w:tc>
        <w:tc>
          <w:tcPr>
            <w:tcW w:w="1559" w:type="dxa"/>
            <w:noWrap/>
          </w:tcPr>
          <w:p w:rsidR="00AB45CF" w:rsidRPr="0012247B" w:rsidRDefault="00AB45CF" w:rsidP="00AB45CF">
            <w:pPr>
              <w:jc w:val="center"/>
            </w:pPr>
            <w:r w:rsidRPr="0012247B">
              <w:rPr>
                <w:sz w:val="22"/>
                <w:szCs w:val="22"/>
              </w:rPr>
              <w:t>П.17-23.</w:t>
            </w:r>
          </w:p>
        </w:tc>
        <w:tc>
          <w:tcPr>
            <w:tcW w:w="709" w:type="dxa"/>
          </w:tcPr>
          <w:p w:rsidR="00AB45CF" w:rsidRPr="0012247B" w:rsidRDefault="00E232D5" w:rsidP="00AB45CF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25</w:t>
            </w:r>
            <w:r w:rsidR="00AB45CF" w:rsidRPr="0012247B">
              <w:rPr>
                <w:b/>
                <w:bCs/>
                <w:sz w:val="22"/>
                <w:szCs w:val="22"/>
              </w:rPr>
              <w:t>.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B45CF" w:rsidRPr="0012247B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850" w:type="dxa"/>
          </w:tcPr>
          <w:p w:rsidR="00AB45CF" w:rsidRPr="0012247B" w:rsidRDefault="00AB45CF" w:rsidP="00AB45CF">
            <w:pPr>
              <w:jc w:val="center"/>
              <w:rPr>
                <w:b/>
                <w:bCs/>
              </w:rPr>
            </w:pPr>
          </w:p>
        </w:tc>
      </w:tr>
      <w:tr w:rsidR="000E7B3A" w:rsidRPr="00DB6138" w:rsidTr="005A09CD">
        <w:trPr>
          <w:cantSplit/>
          <w:trHeight w:val="825"/>
        </w:trPr>
        <w:tc>
          <w:tcPr>
            <w:tcW w:w="534" w:type="dxa"/>
            <w:noWrap/>
          </w:tcPr>
          <w:p w:rsidR="00AB45CF" w:rsidRPr="0012247B" w:rsidRDefault="00AB45CF" w:rsidP="00AB45CF">
            <w:pPr>
              <w:jc w:val="center"/>
              <w:rPr>
                <w:b/>
                <w:bCs/>
              </w:rPr>
            </w:pPr>
            <w:r w:rsidRPr="0012247B">
              <w:rPr>
                <w:b/>
                <w:bCs/>
                <w:sz w:val="22"/>
                <w:szCs w:val="22"/>
              </w:rPr>
              <w:t>29</w:t>
            </w:r>
          </w:p>
        </w:tc>
        <w:tc>
          <w:tcPr>
            <w:tcW w:w="1701" w:type="dxa"/>
            <w:noWrap/>
          </w:tcPr>
          <w:p w:rsidR="00AB45CF" w:rsidRPr="0012247B" w:rsidRDefault="00AB45CF" w:rsidP="00AB45CF">
            <w:r w:rsidRPr="0012247B">
              <w:rPr>
                <w:sz w:val="22"/>
                <w:szCs w:val="22"/>
              </w:rPr>
              <w:t>Европа в начале Нового времени</w:t>
            </w:r>
          </w:p>
        </w:tc>
        <w:tc>
          <w:tcPr>
            <w:tcW w:w="708" w:type="dxa"/>
            <w:noWrap/>
          </w:tcPr>
          <w:p w:rsidR="00AB45CF" w:rsidRPr="0012247B" w:rsidRDefault="00AB45CF" w:rsidP="00AB45CF">
            <w:pPr>
              <w:jc w:val="center"/>
              <w:rPr>
                <w:b/>
                <w:bCs/>
              </w:rPr>
            </w:pPr>
            <w:r w:rsidRPr="0012247B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268" w:type="dxa"/>
            <w:noWrap/>
          </w:tcPr>
          <w:p w:rsidR="00AB45CF" w:rsidRPr="0012247B" w:rsidRDefault="00AB45CF" w:rsidP="00AB45CF">
            <w:r w:rsidRPr="0012247B">
              <w:rPr>
                <w:sz w:val="22"/>
                <w:szCs w:val="22"/>
              </w:rPr>
              <w:t xml:space="preserve"> </w:t>
            </w:r>
            <w:r w:rsidRPr="0012247B">
              <w:rPr>
                <w:i/>
                <w:sz w:val="22"/>
                <w:szCs w:val="22"/>
              </w:rPr>
              <w:t xml:space="preserve"> </w:t>
            </w:r>
            <w:r w:rsidRPr="0012247B">
              <w:rPr>
                <w:sz w:val="22"/>
                <w:szCs w:val="22"/>
              </w:rPr>
              <w:t xml:space="preserve">Понятие «Новое время». Модернизация как процесс перехода </w:t>
            </w:r>
            <w:proofErr w:type="gramStart"/>
            <w:r w:rsidRPr="0012247B">
              <w:rPr>
                <w:sz w:val="22"/>
                <w:szCs w:val="22"/>
              </w:rPr>
              <w:t>от</w:t>
            </w:r>
            <w:proofErr w:type="gramEnd"/>
            <w:r w:rsidRPr="0012247B">
              <w:rPr>
                <w:sz w:val="22"/>
                <w:szCs w:val="22"/>
              </w:rPr>
              <w:t xml:space="preserve"> традиционного (аграрного) к индустриальному обществу.</w:t>
            </w:r>
          </w:p>
        </w:tc>
        <w:tc>
          <w:tcPr>
            <w:tcW w:w="1418" w:type="dxa"/>
            <w:noWrap/>
          </w:tcPr>
          <w:p w:rsidR="00AB45CF" w:rsidRPr="0012247B" w:rsidRDefault="00AB45CF" w:rsidP="00AB45CF">
            <w:pPr>
              <w:jc w:val="center"/>
            </w:pPr>
            <w:r w:rsidRPr="0012247B">
              <w:rPr>
                <w:sz w:val="22"/>
                <w:szCs w:val="22"/>
              </w:rPr>
              <w:t>Учебник, тетрадь</w:t>
            </w:r>
          </w:p>
        </w:tc>
        <w:tc>
          <w:tcPr>
            <w:tcW w:w="1559" w:type="dxa"/>
            <w:noWrap/>
          </w:tcPr>
          <w:p w:rsidR="00AB45CF" w:rsidRPr="0012247B" w:rsidRDefault="00AB45CF" w:rsidP="00AB45CF">
            <w:pPr>
              <w:jc w:val="center"/>
            </w:pPr>
            <w:r w:rsidRPr="0012247B">
              <w:rPr>
                <w:sz w:val="22"/>
                <w:szCs w:val="22"/>
              </w:rPr>
              <w:t>П.24</w:t>
            </w:r>
          </w:p>
        </w:tc>
        <w:tc>
          <w:tcPr>
            <w:tcW w:w="709" w:type="dxa"/>
          </w:tcPr>
          <w:p w:rsidR="00AB45CF" w:rsidRPr="0012247B" w:rsidRDefault="00E232D5" w:rsidP="00AB45CF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27</w:t>
            </w:r>
            <w:r w:rsidR="00AB45CF" w:rsidRPr="0012247B">
              <w:rPr>
                <w:b/>
                <w:bCs/>
                <w:sz w:val="22"/>
                <w:szCs w:val="22"/>
              </w:rPr>
              <w:t>. 12</w:t>
            </w:r>
          </w:p>
        </w:tc>
        <w:tc>
          <w:tcPr>
            <w:tcW w:w="850" w:type="dxa"/>
          </w:tcPr>
          <w:p w:rsidR="00AB45CF" w:rsidRPr="0012247B" w:rsidRDefault="00AB45CF" w:rsidP="00AB45CF">
            <w:pPr>
              <w:jc w:val="center"/>
              <w:rPr>
                <w:b/>
                <w:bCs/>
              </w:rPr>
            </w:pPr>
          </w:p>
        </w:tc>
      </w:tr>
      <w:tr w:rsidR="000E7B3A" w:rsidRPr="00DB6138" w:rsidTr="005A09CD">
        <w:trPr>
          <w:cantSplit/>
          <w:trHeight w:val="881"/>
        </w:trPr>
        <w:tc>
          <w:tcPr>
            <w:tcW w:w="534" w:type="dxa"/>
            <w:noWrap/>
          </w:tcPr>
          <w:p w:rsidR="00AB45CF" w:rsidRPr="0012247B" w:rsidRDefault="00AB45CF" w:rsidP="00AB45CF">
            <w:pPr>
              <w:jc w:val="center"/>
              <w:rPr>
                <w:b/>
                <w:bCs/>
              </w:rPr>
            </w:pPr>
            <w:r w:rsidRPr="0012247B">
              <w:rPr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1701" w:type="dxa"/>
            <w:noWrap/>
          </w:tcPr>
          <w:p w:rsidR="00AB45CF" w:rsidRPr="0012247B" w:rsidRDefault="00AB45CF" w:rsidP="00AB45CF">
            <w:r w:rsidRPr="0012247B">
              <w:rPr>
                <w:sz w:val="22"/>
                <w:szCs w:val="22"/>
              </w:rPr>
              <w:t xml:space="preserve">Государство и общество стран Западной Европы в </w:t>
            </w:r>
            <w:r w:rsidRPr="0012247B">
              <w:rPr>
                <w:sz w:val="22"/>
                <w:szCs w:val="22"/>
                <w:lang w:val="en-US"/>
              </w:rPr>
              <w:t>XVII</w:t>
            </w:r>
            <w:proofErr w:type="gramStart"/>
            <w:r w:rsidRPr="0012247B">
              <w:rPr>
                <w:sz w:val="22"/>
                <w:szCs w:val="22"/>
              </w:rPr>
              <w:t>в</w:t>
            </w:r>
            <w:proofErr w:type="gramEnd"/>
            <w:r w:rsidRPr="0012247B">
              <w:rPr>
                <w:sz w:val="22"/>
                <w:szCs w:val="22"/>
              </w:rPr>
              <w:t>.</w:t>
            </w:r>
          </w:p>
        </w:tc>
        <w:tc>
          <w:tcPr>
            <w:tcW w:w="708" w:type="dxa"/>
            <w:noWrap/>
          </w:tcPr>
          <w:p w:rsidR="00AB45CF" w:rsidRPr="0012247B" w:rsidRDefault="00AB45CF" w:rsidP="00AB45CF">
            <w:pPr>
              <w:jc w:val="center"/>
              <w:rPr>
                <w:b/>
                <w:bCs/>
              </w:rPr>
            </w:pPr>
            <w:r w:rsidRPr="0012247B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268" w:type="dxa"/>
            <w:noWrap/>
          </w:tcPr>
          <w:p w:rsidR="00AB45CF" w:rsidRPr="0012247B" w:rsidRDefault="00AB45CF" w:rsidP="00AB45CF">
            <w:r w:rsidRPr="0012247B">
              <w:rPr>
                <w:sz w:val="22"/>
                <w:szCs w:val="22"/>
              </w:rPr>
              <w:t>От сословно-представительных монархий к абсолютизму – эволюция европейской государственности. Возникновение концепции государственного суверенитета.</w:t>
            </w:r>
          </w:p>
        </w:tc>
        <w:tc>
          <w:tcPr>
            <w:tcW w:w="1418" w:type="dxa"/>
            <w:noWrap/>
          </w:tcPr>
          <w:p w:rsidR="00AB45CF" w:rsidRPr="0012247B" w:rsidRDefault="00AB45CF" w:rsidP="00AB45CF">
            <w:pPr>
              <w:jc w:val="center"/>
            </w:pPr>
            <w:r w:rsidRPr="0012247B">
              <w:rPr>
                <w:sz w:val="22"/>
                <w:szCs w:val="22"/>
              </w:rPr>
              <w:t>Учебник, тетрадь</w:t>
            </w:r>
          </w:p>
        </w:tc>
        <w:tc>
          <w:tcPr>
            <w:tcW w:w="1559" w:type="dxa"/>
            <w:noWrap/>
          </w:tcPr>
          <w:p w:rsidR="00AB45CF" w:rsidRPr="0012247B" w:rsidRDefault="00AB45CF" w:rsidP="00AB45CF">
            <w:pPr>
              <w:jc w:val="center"/>
            </w:pPr>
            <w:r w:rsidRPr="0012247B">
              <w:rPr>
                <w:sz w:val="22"/>
                <w:szCs w:val="22"/>
              </w:rPr>
              <w:t>П.25</w:t>
            </w:r>
          </w:p>
        </w:tc>
        <w:tc>
          <w:tcPr>
            <w:tcW w:w="709" w:type="dxa"/>
          </w:tcPr>
          <w:p w:rsidR="00AB45CF" w:rsidRPr="0012247B" w:rsidRDefault="00AB45CF" w:rsidP="00E232D5">
            <w:pPr>
              <w:rPr>
                <w:b/>
                <w:bCs/>
              </w:rPr>
            </w:pPr>
          </w:p>
        </w:tc>
        <w:tc>
          <w:tcPr>
            <w:tcW w:w="850" w:type="dxa"/>
          </w:tcPr>
          <w:p w:rsidR="00AB45CF" w:rsidRPr="0012247B" w:rsidRDefault="00AB45CF" w:rsidP="00AB45CF">
            <w:pPr>
              <w:jc w:val="center"/>
              <w:rPr>
                <w:b/>
                <w:bCs/>
              </w:rPr>
            </w:pPr>
          </w:p>
        </w:tc>
      </w:tr>
      <w:tr w:rsidR="000E7B3A" w:rsidRPr="00DB6138" w:rsidTr="005A09CD">
        <w:trPr>
          <w:cantSplit/>
          <w:trHeight w:val="615"/>
        </w:trPr>
        <w:tc>
          <w:tcPr>
            <w:tcW w:w="534" w:type="dxa"/>
            <w:noWrap/>
          </w:tcPr>
          <w:p w:rsidR="00AB45CF" w:rsidRPr="0012247B" w:rsidRDefault="00AB45CF" w:rsidP="00AB45CF">
            <w:pPr>
              <w:jc w:val="center"/>
              <w:rPr>
                <w:b/>
                <w:bCs/>
              </w:rPr>
            </w:pPr>
            <w:r w:rsidRPr="0012247B">
              <w:rPr>
                <w:b/>
                <w:bCs/>
                <w:sz w:val="22"/>
                <w:szCs w:val="22"/>
              </w:rPr>
              <w:t>31</w:t>
            </w:r>
          </w:p>
        </w:tc>
        <w:tc>
          <w:tcPr>
            <w:tcW w:w="1701" w:type="dxa"/>
            <w:noWrap/>
          </w:tcPr>
          <w:p w:rsidR="00AB45CF" w:rsidRPr="0012247B" w:rsidRDefault="00AB45CF" w:rsidP="00AB45CF">
            <w:r w:rsidRPr="0012247B">
              <w:rPr>
                <w:sz w:val="22"/>
                <w:szCs w:val="22"/>
              </w:rPr>
              <w:t>Эпоха Просвещения</w:t>
            </w:r>
          </w:p>
        </w:tc>
        <w:tc>
          <w:tcPr>
            <w:tcW w:w="708" w:type="dxa"/>
            <w:noWrap/>
          </w:tcPr>
          <w:p w:rsidR="00AB45CF" w:rsidRPr="0012247B" w:rsidRDefault="00AB45CF" w:rsidP="00AB45CF">
            <w:pPr>
              <w:jc w:val="center"/>
              <w:rPr>
                <w:b/>
                <w:bCs/>
              </w:rPr>
            </w:pPr>
            <w:r w:rsidRPr="0012247B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268" w:type="dxa"/>
            <w:noWrap/>
          </w:tcPr>
          <w:p w:rsidR="0012247B" w:rsidRDefault="00AB45CF" w:rsidP="0012247B">
            <w:pPr>
              <w:jc w:val="both"/>
            </w:pPr>
            <w:r w:rsidRPr="0012247B">
              <w:rPr>
                <w:sz w:val="22"/>
                <w:szCs w:val="22"/>
              </w:rPr>
              <w:t xml:space="preserve">Буржуазные революции </w:t>
            </w:r>
          </w:p>
          <w:p w:rsidR="00AB45CF" w:rsidRPr="0012247B" w:rsidRDefault="00AB45CF" w:rsidP="0012247B">
            <w:pPr>
              <w:jc w:val="both"/>
            </w:pPr>
            <w:r w:rsidRPr="0012247B">
              <w:rPr>
                <w:sz w:val="22"/>
                <w:szCs w:val="22"/>
              </w:rPr>
              <w:t>XVII-XI</w:t>
            </w:r>
            <w:r w:rsidRPr="0012247B">
              <w:rPr>
                <w:sz w:val="22"/>
                <w:szCs w:val="22"/>
                <w:lang w:val="en-US"/>
              </w:rPr>
              <w:t>II</w:t>
            </w:r>
            <w:proofErr w:type="gramStart"/>
            <w:r w:rsidRPr="0012247B">
              <w:rPr>
                <w:sz w:val="22"/>
                <w:szCs w:val="22"/>
              </w:rPr>
              <w:t>вв</w:t>
            </w:r>
            <w:proofErr w:type="gramEnd"/>
            <w:r w:rsidRPr="0012247B">
              <w:rPr>
                <w:sz w:val="22"/>
                <w:szCs w:val="22"/>
              </w:rPr>
              <w:t xml:space="preserve">. Идеология Просвещения. </w:t>
            </w:r>
          </w:p>
        </w:tc>
        <w:tc>
          <w:tcPr>
            <w:tcW w:w="1418" w:type="dxa"/>
            <w:noWrap/>
          </w:tcPr>
          <w:p w:rsidR="00AB45CF" w:rsidRPr="0012247B" w:rsidRDefault="00AB45CF" w:rsidP="00AB45CF">
            <w:pPr>
              <w:jc w:val="center"/>
            </w:pPr>
            <w:r w:rsidRPr="0012247B">
              <w:rPr>
                <w:sz w:val="22"/>
                <w:szCs w:val="22"/>
              </w:rPr>
              <w:t>Учебник,  тетрадь</w:t>
            </w:r>
          </w:p>
        </w:tc>
        <w:tc>
          <w:tcPr>
            <w:tcW w:w="1559" w:type="dxa"/>
            <w:noWrap/>
          </w:tcPr>
          <w:p w:rsidR="00AB45CF" w:rsidRPr="0012247B" w:rsidRDefault="00AB45CF" w:rsidP="00AB45CF">
            <w:pPr>
              <w:jc w:val="center"/>
            </w:pPr>
            <w:r w:rsidRPr="0012247B">
              <w:rPr>
                <w:sz w:val="22"/>
                <w:szCs w:val="22"/>
              </w:rPr>
              <w:t>П.26.</w:t>
            </w:r>
          </w:p>
        </w:tc>
        <w:tc>
          <w:tcPr>
            <w:tcW w:w="709" w:type="dxa"/>
          </w:tcPr>
          <w:p w:rsidR="00AB45CF" w:rsidRPr="0012247B" w:rsidRDefault="00AB45CF" w:rsidP="00E232D5">
            <w:pPr>
              <w:rPr>
                <w:b/>
                <w:bCs/>
              </w:rPr>
            </w:pPr>
          </w:p>
        </w:tc>
        <w:tc>
          <w:tcPr>
            <w:tcW w:w="850" w:type="dxa"/>
          </w:tcPr>
          <w:p w:rsidR="00AB45CF" w:rsidRPr="0012247B" w:rsidRDefault="00AB45CF" w:rsidP="00AB45CF">
            <w:pPr>
              <w:jc w:val="center"/>
              <w:rPr>
                <w:b/>
                <w:bCs/>
              </w:rPr>
            </w:pPr>
          </w:p>
        </w:tc>
      </w:tr>
      <w:tr w:rsidR="000E7B3A" w:rsidRPr="00DB6138" w:rsidTr="005A09CD">
        <w:trPr>
          <w:cantSplit/>
          <w:trHeight w:val="838"/>
        </w:trPr>
        <w:tc>
          <w:tcPr>
            <w:tcW w:w="534" w:type="dxa"/>
            <w:noWrap/>
          </w:tcPr>
          <w:p w:rsidR="00AB45CF" w:rsidRPr="0012247B" w:rsidRDefault="00AB45CF" w:rsidP="0012247B">
            <w:pPr>
              <w:jc w:val="center"/>
              <w:rPr>
                <w:b/>
                <w:bCs/>
              </w:rPr>
            </w:pPr>
            <w:r w:rsidRPr="0012247B">
              <w:rPr>
                <w:b/>
                <w:bCs/>
                <w:sz w:val="22"/>
                <w:szCs w:val="22"/>
              </w:rPr>
              <w:lastRenderedPageBreak/>
              <w:t>32</w:t>
            </w:r>
          </w:p>
        </w:tc>
        <w:tc>
          <w:tcPr>
            <w:tcW w:w="1701" w:type="dxa"/>
            <w:noWrap/>
          </w:tcPr>
          <w:p w:rsidR="00AB45CF" w:rsidRPr="0012247B" w:rsidRDefault="00AB45CF" w:rsidP="0012247B">
            <w:r w:rsidRPr="0012247B">
              <w:rPr>
                <w:sz w:val="22"/>
                <w:szCs w:val="22"/>
              </w:rPr>
              <w:t xml:space="preserve">Революции </w:t>
            </w:r>
            <w:r w:rsidRPr="0012247B">
              <w:rPr>
                <w:sz w:val="22"/>
                <w:szCs w:val="22"/>
                <w:lang w:val="en-US"/>
              </w:rPr>
              <w:t>XVIII</w:t>
            </w:r>
            <w:r w:rsidRPr="0012247B">
              <w:rPr>
                <w:sz w:val="22"/>
                <w:szCs w:val="22"/>
              </w:rPr>
              <w:t xml:space="preserve"> столетия</w:t>
            </w:r>
          </w:p>
        </w:tc>
        <w:tc>
          <w:tcPr>
            <w:tcW w:w="708" w:type="dxa"/>
            <w:noWrap/>
          </w:tcPr>
          <w:p w:rsidR="00AB45CF" w:rsidRPr="0012247B" w:rsidRDefault="00AB45CF" w:rsidP="0012247B">
            <w:pPr>
              <w:jc w:val="center"/>
              <w:rPr>
                <w:b/>
                <w:bCs/>
              </w:rPr>
            </w:pPr>
            <w:r w:rsidRPr="0012247B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268" w:type="dxa"/>
            <w:noWrap/>
          </w:tcPr>
          <w:p w:rsidR="00AB45CF" w:rsidRPr="0012247B" w:rsidRDefault="00AB45CF" w:rsidP="0012247B">
            <w:r w:rsidRPr="0012247B">
              <w:rPr>
                <w:sz w:val="22"/>
                <w:szCs w:val="22"/>
              </w:rPr>
              <w:t>От сословно-представительных монархий к абсолютизму – эволюция европейской государственности. Возникновение концепции государственного суверенитета.</w:t>
            </w:r>
          </w:p>
        </w:tc>
        <w:tc>
          <w:tcPr>
            <w:tcW w:w="1418" w:type="dxa"/>
            <w:noWrap/>
          </w:tcPr>
          <w:p w:rsidR="00AB45CF" w:rsidRPr="0012247B" w:rsidRDefault="00AB45CF" w:rsidP="0012247B">
            <w:pPr>
              <w:jc w:val="center"/>
            </w:pPr>
            <w:r w:rsidRPr="0012247B">
              <w:rPr>
                <w:sz w:val="22"/>
                <w:szCs w:val="22"/>
              </w:rPr>
              <w:t>Учебник, тетрадь</w:t>
            </w:r>
          </w:p>
        </w:tc>
        <w:tc>
          <w:tcPr>
            <w:tcW w:w="1559" w:type="dxa"/>
            <w:noWrap/>
          </w:tcPr>
          <w:p w:rsidR="00AB45CF" w:rsidRPr="0012247B" w:rsidRDefault="00AB45CF" w:rsidP="0012247B">
            <w:pPr>
              <w:jc w:val="center"/>
            </w:pPr>
            <w:r w:rsidRPr="0012247B">
              <w:rPr>
                <w:sz w:val="22"/>
                <w:szCs w:val="22"/>
              </w:rPr>
              <w:t>П.27-28.</w:t>
            </w:r>
          </w:p>
        </w:tc>
        <w:tc>
          <w:tcPr>
            <w:tcW w:w="709" w:type="dxa"/>
          </w:tcPr>
          <w:p w:rsidR="00AB45CF" w:rsidRPr="0012247B" w:rsidRDefault="00AB45CF" w:rsidP="00E232D5">
            <w:pPr>
              <w:rPr>
                <w:b/>
                <w:bCs/>
              </w:rPr>
            </w:pPr>
          </w:p>
        </w:tc>
        <w:tc>
          <w:tcPr>
            <w:tcW w:w="850" w:type="dxa"/>
          </w:tcPr>
          <w:p w:rsidR="00AB45CF" w:rsidRPr="0012247B" w:rsidRDefault="00AB45CF" w:rsidP="0012247B">
            <w:pPr>
              <w:jc w:val="center"/>
              <w:rPr>
                <w:b/>
                <w:bCs/>
              </w:rPr>
            </w:pPr>
          </w:p>
        </w:tc>
      </w:tr>
      <w:tr w:rsidR="000E7B3A" w:rsidRPr="00DB6138" w:rsidTr="005A09CD">
        <w:trPr>
          <w:cantSplit/>
          <w:trHeight w:val="1134"/>
        </w:trPr>
        <w:tc>
          <w:tcPr>
            <w:tcW w:w="534" w:type="dxa"/>
            <w:noWrap/>
          </w:tcPr>
          <w:p w:rsidR="00AB45CF" w:rsidRPr="0012247B" w:rsidRDefault="00AB45CF" w:rsidP="0012247B">
            <w:pPr>
              <w:jc w:val="center"/>
              <w:rPr>
                <w:b/>
                <w:bCs/>
              </w:rPr>
            </w:pPr>
            <w:r w:rsidRPr="0012247B">
              <w:rPr>
                <w:b/>
                <w:bCs/>
                <w:sz w:val="22"/>
                <w:szCs w:val="22"/>
              </w:rPr>
              <w:t>33</w:t>
            </w:r>
          </w:p>
        </w:tc>
        <w:tc>
          <w:tcPr>
            <w:tcW w:w="1701" w:type="dxa"/>
            <w:noWrap/>
          </w:tcPr>
          <w:p w:rsidR="00AB45CF" w:rsidRPr="0012247B" w:rsidRDefault="00AB45CF" w:rsidP="0012247B">
            <w:r w:rsidRPr="0012247B">
              <w:rPr>
                <w:sz w:val="22"/>
                <w:szCs w:val="22"/>
              </w:rPr>
              <w:t xml:space="preserve">Тенденции развития европейской культуры </w:t>
            </w:r>
            <w:r w:rsidRPr="0012247B">
              <w:rPr>
                <w:sz w:val="22"/>
                <w:szCs w:val="22"/>
                <w:lang w:val="en-US"/>
              </w:rPr>
              <w:t>XVI</w:t>
            </w:r>
            <w:r w:rsidRPr="0012247B">
              <w:rPr>
                <w:sz w:val="22"/>
                <w:szCs w:val="22"/>
              </w:rPr>
              <w:t xml:space="preserve"> – </w:t>
            </w:r>
            <w:r w:rsidRPr="0012247B">
              <w:rPr>
                <w:sz w:val="22"/>
                <w:szCs w:val="22"/>
                <w:lang w:val="en-US"/>
              </w:rPr>
              <w:t>XVIII</w:t>
            </w:r>
            <w:proofErr w:type="gramStart"/>
            <w:r w:rsidRPr="0012247B">
              <w:rPr>
                <w:sz w:val="22"/>
                <w:szCs w:val="22"/>
              </w:rPr>
              <w:t>вв</w:t>
            </w:r>
            <w:proofErr w:type="gramEnd"/>
            <w:r w:rsidRPr="0012247B">
              <w:rPr>
                <w:sz w:val="22"/>
                <w:szCs w:val="22"/>
              </w:rPr>
              <w:t>.</w:t>
            </w:r>
          </w:p>
        </w:tc>
        <w:tc>
          <w:tcPr>
            <w:tcW w:w="708" w:type="dxa"/>
            <w:noWrap/>
          </w:tcPr>
          <w:p w:rsidR="00AB45CF" w:rsidRPr="0012247B" w:rsidRDefault="00AB45CF" w:rsidP="0012247B">
            <w:pPr>
              <w:jc w:val="center"/>
              <w:rPr>
                <w:b/>
                <w:bCs/>
              </w:rPr>
            </w:pPr>
            <w:r w:rsidRPr="0012247B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268" w:type="dxa"/>
            <w:noWrap/>
          </w:tcPr>
          <w:p w:rsidR="00AB45CF" w:rsidRPr="0012247B" w:rsidRDefault="00AB45CF" w:rsidP="0012247B">
            <w:r w:rsidRPr="0012247B">
              <w:rPr>
                <w:sz w:val="22"/>
                <w:szCs w:val="22"/>
              </w:rPr>
              <w:t xml:space="preserve">  Новации в образе жизни, характере мышления, ценностных ориентирах и социальных нормах в эпоху Возрождения и Реформации. Становление протестантской политической культуры и социальной этики.</w:t>
            </w:r>
          </w:p>
        </w:tc>
        <w:tc>
          <w:tcPr>
            <w:tcW w:w="1418" w:type="dxa"/>
            <w:noWrap/>
          </w:tcPr>
          <w:p w:rsidR="00AB45CF" w:rsidRPr="0012247B" w:rsidRDefault="00AB45CF" w:rsidP="0012247B">
            <w:pPr>
              <w:jc w:val="center"/>
            </w:pPr>
            <w:r w:rsidRPr="0012247B">
              <w:rPr>
                <w:sz w:val="22"/>
                <w:szCs w:val="22"/>
              </w:rPr>
              <w:t>Учебник, тетрадь</w:t>
            </w:r>
          </w:p>
        </w:tc>
        <w:tc>
          <w:tcPr>
            <w:tcW w:w="1559" w:type="dxa"/>
            <w:noWrap/>
          </w:tcPr>
          <w:p w:rsidR="00AB45CF" w:rsidRPr="0012247B" w:rsidRDefault="00AB45CF" w:rsidP="0012247B">
            <w:pPr>
              <w:jc w:val="center"/>
            </w:pPr>
            <w:r w:rsidRPr="0012247B">
              <w:rPr>
                <w:sz w:val="22"/>
                <w:szCs w:val="22"/>
              </w:rPr>
              <w:t>П.29</w:t>
            </w:r>
          </w:p>
        </w:tc>
        <w:tc>
          <w:tcPr>
            <w:tcW w:w="709" w:type="dxa"/>
          </w:tcPr>
          <w:p w:rsidR="00AB45CF" w:rsidRPr="0012247B" w:rsidRDefault="00AB45CF" w:rsidP="00E232D5">
            <w:pPr>
              <w:rPr>
                <w:b/>
                <w:bCs/>
              </w:rPr>
            </w:pPr>
          </w:p>
        </w:tc>
        <w:tc>
          <w:tcPr>
            <w:tcW w:w="850" w:type="dxa"/>
          </w:tcPr>
          <w:p w:rsidR="00AB45CF" w:rsidRPr="0012247B" w:rsidRDefault="00AB45CF" w:rsidP="0012247B">
            <w:pPr>
              <w:jc w:val="center"/>
              <w:rPr>
                <w:b/>
                <w:bCs/>
              </w:rPr>
            </w:pPr>
          </w:p>
        </w:tc>
      </w:tr>
      <w:tr w:rsidR="000E7B3A" w:rsidRPr="00DB6138" w:rsidTr="005A09CD">
        <w:trPr>
          <w:cantSplit/>
          <w:trHeight w:val="1134"/>
        </w:trPr>
        <w:tc>
          <w:tcPr>
            <w:tcW w:w="534" w:type="dxa"/>
            <w:noWrap/>
          </w:tcPr>
          <w:p w:rsidR="00AB45CF" w:rsidRPr="0012247B" w:rsidRDefault="00AB45CF" w:rsidP="0012247B">
            <w:pPr>
              <w:jc w:val="center"/>
              <w:rPr>
                <w:b/>
                <w:bCs/>
              </w:rPr>
            </w:pPr>
            <w:r w:rsidRPr="0012247B">
              <w:rPr>
                <w:b/>
                <w:bCs/>
                <w:sz w:val="22"/>
                <w:szCs w:val="22"/>
              </w:rPr>
              <w:t>34</w:t>
            </w:r>
          </w:p>
        </w:tc>
        <w:tc>
          <w:tcPr>
            <w:tcW w:w="1701" w:type="dxa"/>
            <w:noWrap/>
          </w:tcPr>
          <w:p w:rsidR="00AB45CF" w:rsidRPr="0012247B" w:rsidRDefault="00AB45CF" w:rsidP="0012247B">
            <w:r w:rsidRPr="0012247B">
              <w:rPr>
                <w:sz w:val="22"/>
                <w:szCs w:val="22"/>
              </w:rPr>
              <w:t>Обобщающий урок</w:t>
            </w:r>
          </w:p>
        </w:tc>
        <w:tc>
          <w:tcPr>
            <w:tcW w:w="708" w:type="dxa"/>
            <w:noWrap/>
          </w:tcPr>
          <w:p w:rsidR="00AB45CF" w:rsidRPr="0012247B" w:rsidRDefault="00AB45CF" w:rsidP="0012247B">
            <w:pPr>
              <w:jc w:val="center"/>
              <w:rPr>
                <w:b/>
                <w:bCs/>
              </w:rPr>
            </w:pPr>
            <w:r w:rsidRPr="0012247B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268" w:type="dxa"/>
            <w:noWrap/>
          </w:tcPr>
          <w:p w:rsidR="00AB45CF" w:rsidRPr="0012247B" w:rsidRDefault="00AB45CF" w:rsidP="0012247B">
            <w:r w:rsidRPr="0012247B">
              <w:rPr>
                <w:sz w:val="22"/>
                <w:szCs w:val="22"/>
              </w:rPr>
              <w:t>Защита презентаций. Работа по заданиям для обобщения.</w:t>
            </w:r>
          </w:p>
        </w:tc>
        <w:tc>
          <w:tcPr>
            <w:tcW w:w="1418" w:type="dxa"/>
            <w:noWrap/>
          </w:tcPr>
          <w:p w:rsidR="00AB45CF" w:rsidRPr="0012247B" w:rsidRDefault="00AB45CF" w:rsidP="0012247B">
            <w:pPr>
              <w:jc w:val="center"/>
            </w:pPr>
            <w:r w:rsidRPr="0012247B">
              <w:rPr>
                <w:sz w:val="22"/>
                <w:szCs w:val="22"/>
              </w:rPr>
              <w:t>Учебник,  тетрадь, презентации</w:t>
            </w:r>
          </w:p>
        </w:tc>
        <w:tc>
          <w:tcPr>
            <w:tcW w:w="1559" w:type="dxa"/>
            <w:noWrap/>
          </w:tcPr>
          <w:p w:rsidR="00AB45CF" w:rsidRPr="0012247B" w:rsidRDefault="00AB45CF" w:rsidP="0012247B">
            <w:pPr>
              <w:jc w:val="center"/>
            </w:pPr>
            <w:r w:rsidRPr="0012247B">
              <w:rPr>
                <w:sz w:val="22"/>
                <w:szCs w:val="22"/>
              </w:rPr>
              <w:t>П.24-29.</w:t>
            </w:r>
          </w:p>
        </w:tc>
        <w:tc>
          <w:tcPr>
            <w:tcW w:w="709" w:type="dxa"/>
          </w:tcPr>
          <w:p w:rsidR="00AB45CF" w:rsidRPr="0012247B" w:rsidRDefault="00AB45CF" w:rsidP="00E232D5">
            <w:pPr>
              <w:rPr>
                <w:b/>
                <w:bCs/>
              </w:rPr>
            </w:pPr>
          </w:p>
        </w:tc>
        <w:tc>
          <w:tcPr>
            <w:tcW w:w="850" w:type="dxa"/>
          </w:tcPr>
          <w:p w:rsidR="00AB45CF" w:rsidRPr="0012247B" w:rsidRDefault="00AB45CF" w:rsidP="0012247B">
            <w:pPr>
              <w:jc w:val="center"/>
              <w:rPr>
                <w:b/>
                <w:bCs/>
              </w:rPr>
            </w:pPr>
          </w:p>
        </w:tc>
      </w:tr>
      <w:tr w:rsidR="000E7B3A" w:rsidRPr="00DB6138" w:rsidTr="005A09CD">
        <w:trPr>
          <w:cantSplit/>
          <w:trHeight w:val="801"/>
        </w:trPr>
        <w:tc>
          <w:tcPr>
            <w:tcW w:w="534" w:type="dxa"/>
            <w:noWrap/>
          </w:tcPr>
          <w:p w:rsidR="00AB45CF" w:rsidRPr="0012247B" w:rsidRDefault="00AB45CF" w:rsidP="0012247B">
            <w:pPr>
              <w:jc w:val="center"/>
              <w:rPr>
                <w:b/>
                <w:bCs/>
              </w:rPr>
            </w:pPr>
            <w:r w:rsidRPr="0012247B">
              <w:rPr>
                <w:b/>
                <w:bCs/>
                <w:sz w:val="22"/>
                <w:szCs w:val="22"/>
              </w:rPr>
              <w:t>35</w:t>
            </w:r>
          </w:p>
        </w:tc>
        <w:tc>
          <w:tcPr>
            <w:tcW w:w="1701" w:type="dxa"/>
            <w:noWrap/>
          </w:tcPr>
          <w:p w:rsidR="00AB45CF" w:rsidRPr="0012247B" w:rsidRDefault="00AB45CF" w:rsidP="0012247B">
            <w:r w:rsidRPr="0012247B">
              <w:rPr>
                <w:sz w:val="22"/>
                <w:szCs w:val="22"/>
              </w:rPr>
              <w:t>Власть и общество</w:t>
            </w:r>
          </w:p>
        </w:tc>
        <w:tc>
          <w:tcPr>
            <w:tcW w:w="708" w:type="dxa"/>
            <w:noWrap/>
          </w:tcPr>
          <w:p w:rsidR="00AB45CF" w:rsidRPr="0012247B" w:rsidRDefault="00AB45CF" w:rsidP="0012247B">
            <w:pPr>
              <w:jc w:val="center"/>
              <w:rPr>
                <w:b/>
                <w:bCs/>
              </w:rPr>
            </w:pPr>
            <w:r w:rsidRPr="0012247B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268" w:type="dxa"/>
            <w:noWrap/>
          </w:tcPr>
          <w:p w:rsidR="00AB45CF" w:rsidRPr="0012247B" w:rsidRDefault="00AB45CF" w:rsidP="0012247B">
            <w:r w:rsidRPr="0012247B">
              <w:rPr>
                <w:sz w:val="22"/>
                <w:szCs w:val="22"/>
              </w:rPr>
              <w:t>Петровские преобразования. Реформы армии и флота. Создание заводской промышленности. Политика протекционизма. Новая система государственной власти и управления.</w:t>
            </w:r>
          </w:p>
        </w:tc>
        <w:tc>
          <w:tcPr>
            <w:tcW w:w="1418" w:type="dxa"/>
            <w:noWrap/>
          </w:tcPr>
          <w:p w:rsidR="00AB45CF" w:rsidRPr="0012247B" w:rsidRDefault="00AB45CF" w:rsidP="0012247B">
            <w:pPr>
              <w:jc w:val="center"/>
            </w:pPr>
            <w:r w:rsidRPr="0012247B">
              <w:rPr>
                <w:sz w:val="22"/>
                <w:szCs w:val="22"/>
              </w:rPr>
              <w:t>Учебник, тетрадь</w:t>
            </w:r>
          </w:p>
        </w:tc>
        <w:tc>
          <w:tcPr>
            <w:tcW w:w="1559" w:type="dxa"/>
            <w:noWrap/>
          </w:tcPr>
          <w:p w:rsidR="00AB45CF" w:rsidRPr="0012247B" w:rsidRDefault="00AB45CF" w:rsidP="0012247B">
            <w:pPr>
              <w:jc w:val="center"/>
            </w:pPr>
            <w:r w:rsidRPr="0012247B">
              <w:rPr>
                <w:sz w:val="22"/>
                <w:szCs w:val="22"/>
              </w:rPr>
              <w:t>П.30</w:t>
            </w:r>
          </w:p>
        </w:tc>
        <w:tc>
          <w:tcPr>
            <w:tcW w:w="709" w:type="dxa"/>
          </w:tcPr>
          <w:p w:rsidR="00AB45CF" w:rsidRPr="0012247B" w:rsidRDefault="00AB45CF" w:rsidP="0012247B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</w:tcPr>
          <w:p w:rsidR="00AB45CF" w:rsidRPr="0012247B" w:rsidRDefault="00AB45CF" w:rsidP="0012247B">
            <w:pPr>
              <w:jc w:val="center"/>
              <w:rPr>
                <w:b/>
                <w:bCs/>
              </w:rPr>
            </w:pPr>
          </w:p>
        </w:tc>
      </w:tr>
      <w:tr w:rsidR="000E7B3A" w:rsidRPr="00DB6138" w:rsidTr="005A09CD">
        <w:trPr>
          <w:cantSplit/>
          <w:trHeight w:val="1547"/>
        </w:trPr>
        <w:tc>
          <w:tcPr>
            <w:tcW w:w="534" w:type="dxa"/>
            <w:noWrap/>
          </w:tcPr>
          <w:p w:rsidR="00AB45CF" w:rsidRPr="0012247B" w:rsidRDefault="00AB45CF" w:rsidP="00AB45CF">
            <w:pPr>
              <w:jc w:val="center"/>
              <w:rPr>
                <w:b/>
                <w:bCs/>
              </w:rPr>
            </w:pPr>
            <w:r w:rsidRPr="0012247B">
              <w:rPr>
                <w:b/>
                <w:bCs/>
                <w:sz w:val="22"/>
                <w:szCs w:val="22"/>
              </w:rPr>
              <w:t>36</w:t>
            </w:r>
          </w:p>
        </w:tc>
        <w:tc>
          <w:tcPr>
            <w:tcW w:w="1701" w:type="dxa"/>
            <w:noWrap/>
          </w:tcPr>
          <w:p w:rsidR="00AB45CF" w:rsidRPr="0012247B" w:rsidRDefault="00AB45CF" w:rsidP="00AB45CF">
            <w:r w:rsidRPr="0012247B">
              <w:rPr>
                <w:sz w:val="22"/>
                <w:szCs w:val="22"/>
              </w:rPr>
              <w:t>Власть и общество</w:t>
            </w:r>
          </w:p>
        </w:tc>
        <w:tc>
          <w:tcPr>
            <w:tcW w:w="708" w:type="dxa"/>
            <w:noWrap/>
          </w:tcPr>
          <w:p w:rsidR="00AB45CF" w:rsidRPr="0012247B" w:rsidRDefault="00AB45CF" w:rsidP="00AB45CF">
            <w:pPr>
              <w:jc w:val="center"/>
              <w:rPr>
                <w:b/>
                <w:bCs/>
              </w:rPr>
            </w:pPr>
            <w:r w:rsidRPr="0012247B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268" w:type="dxa"/>
            <w:noWrap/>
          </w:tcPr>
          <w:p w:rsidR="00AB45CF" w:rsidRPr="0012247B" w:rsidRDefault="00AB45CF" w:rsidP="00AB45CF">
            <w:r w:rsidRPr="0012247B">
              <w:rPr>
                <w:sz w:val="22"/>
                <w:szCs w:val="22"/>
              </w:rPr>
              <w:t>Превращение дворянства в господствующее сословие. Особенности российского абсолютизма. Россия в период дворцовых переворотов. Расширение прав и привилегий дворянства. Просвещенный абсолютизм.</w:t>
            </w:r>
          </w:p>
        </w:tc>
        <w:tc>
          <w:tcPr>
            <w:tcW w:w="1418" w:type="dxa"/>
            <w:noWrap/>
          </w:tcPr>
          <w:p w:rsidR="00AB45CF" w:rsidRPr="0012247B" w:rsidRDefault="00AB45CF" w:rsidP="00AB45CF">
            <w:pPr>
              <w:jc w:val="center"/>
            </w:pPr>
            <w:r w:rsidRPr="0012247B">
              <w:rPr>
                <w:sz w:val="22"/>
                <w:szCs w:val="22"/>
              </w:rPr>
              <w:t xml:space="preserve">Учебник, тетрадь, </w:t>
            </w:r>
          </w:p>
        </w:tc>
        <w:tc>
          <w:tcPr>
            <w:tcW w:w="1559" w:type="dxa"/>
            <w:noWrap/>
          </w:tcPr>
          <w:p w:rsidR="00AB45CF" w:rsidRPr="0012247B" w:rsidRDefault="00AB45CF" w:rsidP="00AB45CF">
            <w:r w:rsidRPr="0012247B">
              <w:rPr>
                <w:sz w:val="22"/>
                <w:szCs w:val="22"/>
              </w:rPr>
              <w:t>П.30</w:t>
            </w:r>
          </w:p>
        </w:tc>
        <w:tc>
          <w:tcPr>
            <w:tcW w:w="709" w:type="dxa"/>
          </w:tcPr>
          <w:p w:rsidR="00AB45CF" w:rsidRPr="0012247B" w:rsidRDefault="00AB45CF" w:rsidP="00E232D5">
            <w:pPr>
              <w:rPr>
                <w:b/>
                <w:bCs/>
              </w:rPr>
            </w:pPr>
          </w:p>
        </w:tc>
        <w:tc>
          <w:tcPr>
            <w:tcW w:w="850" w:type="dxa"/>
          </w:tcPr>
          <w:p w:rsidR="00AB45CF" w:rsidRPr="0012247B" w:rsidRDefault="00AB45CF" w:rsidP="00AB45CF">
            <w:pPr>
              <w:jc w:val="center"/>
              <w:rPr>
                <w:b/>
                <w:bCs/>
              </w:rPr>
            </w:pPr>
          </w:p>
        </w:tc>
      </w:tr>
      <w:tr w:rsidR="000E7B3A" w:rsidRPr="00DB6138" w:rsidTr="005A09CD">
        <w:trPr>
          <w:cantSplit/>
          <w:trHeight w:val="1026"/>
        </w:trPr>
        <w:tc>
          <w:tcPr>
            <w:tcW w:w="534" w:type="dxa"/>
            <w:noWrap/>
          </w:tcPr>
          <w:p w:rsidR="00AB45CF" w:rsidRPr="0012247B" w:rsidRDefault="00AB45CF" w:rsidP="00AB45CF">
            <w:pPr>
              <w:jc w:val="center"/>
              <w:rPr>
                <w:b/>
                <w:bCs/>
              </w:rPr>
            </w:pPr>
            <w:r w:rsidRPr="0012247B">
              <w:rPr>
                <w:b/>
                <w:bCs/>
                <w:sz w:val="22"/>
                <w:szCs w:val="22"/>
              </w:rPr>
              <w:lastRenderedPageBreak/>
              <w:t>37</w:t>
            </w:r>
          </w:p>
        </w:tc>
        <w:tc>
          <w:tcPr>
            <w:tcW w:w="1701" w:type="dxa"/>
            <w:noWrap/>
          </w:tcPr>
          <w:p w:rsidR="00AB45CF" w:rsidRPr="0012247B" w:rsidRDefault="00AB45CF" w:rsidP="00AB45CF">
            <w:r w:rsidRPr="0012247B">
              <w:rPr>
                <w:sz w:val="22"/>
                <w:szCs w:val="22"/>
              </w:rPr>
              <w:t>Социально – экономическое развитие страны</w:t>
            </w:r>
          </w:p>
        </w:tc>
        <w:tc>
          <w:tcPr>
            <w:tcW w:w="708" w:type="dxa"/>
            <w:noWrap/>
          </w:tcPr>
          <w:p w:rsidR="00AB45CF" w:rsidRPr="0012247B" w:rsidRDefault="00AB45CF" w:rsidP="00AB45CF">
            <w:pPr>
              <w:jc w:val="center"/>
              <w:rPr>
                <w:b/>
                <w:bCs/>
              </w:rPr>
            </w:pPr>
            <w:r w:rsidRPr="0012247B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268" w:type="dxa"/>
            <w:noWrap/>
          </w:tcPr>
          <w:p w:rsidR="00AB45CF" w:rsidRPr="0012247B" w:rsidRDefault="00AB45CF" w:rsidP="00AB45CF">
            <w:r w:rsidRPr="0012247B">
              <w:rPr>
                <w:sz w:val="22"/>
                <w:szCs w:val="22"/>
              </w:rPr>
              <w:t>Законодательное оформление сословного строя. Особенности экономического развития России в XVIII.</w:t>
            </w:r>
          </w:p>
        </w:tc>
        <w:tc>
          <w:tcPr>
            <w:tcW w:w="1418" w:type="dxa"/>
            <w:noWrap/>
          </w:tcPr>
          <w:p w:rsidR="00AB45CF" w:rsidRPr="0012247B" w:rsidRDefault="00AB45CF" w:rsidP="00AB45CF">
            <w:pPr>
              <w:jc w:val="center"/>
            </w:pPr>
            <w:r w:rsidRPr="0012247B">
              <w:rPr>
                <w:sz w:val="22"/>
                <w:szCs w:val="22"/>
              </w:rPr>
              <w:t>Учебник, тетрадь</w:t>
            </w:r>
          </w:p>
        </w:tc>
        <w:tc>
          <w:tcPr>
            <w:tcW w:w="1559" w:type="dxa"/>
            <w:noWrap/>
          </w:tcPr>
          <w:p w:rsidR="00AB45CF" w:rsidRPr="0012247B" w:rsidRDefault="00AB45CF" w:rsidP="00AB45CF">
            <w:r w:rsidRPr="0012247B">
              <w:rPr>
                <w:sz w:val="22"/>
                <w:szCs w:val="22"/>
              </w:rPr>
              <w:t>П.31.</w:t>
            </w:r>
          </w:p>
        </w:tc>
        <w:tc>
          <w:tcPr>
            <w:tcW w:w="709" w:type="dxa"/>
          </w:tcPr>
          <w:p w:rsidR="00AB45CF" w:rsidRPr="0012247B" w:rsidRDefault="00AB45CF" w:rsidP="00E232D5">
            <w:pPr>
              <w:rPr>
                <w:b/>
                <w:bCs/>
              </w:rPr>
            </w:pPr>
          </w:p>
        </w:tc>
        <w:tc>
          <w:tcPr>
            <w:tcW w:w="850" w:type="dxa"/>
          </w:tcPr>
          <w:p w:rsidR="00AB45CF" w:rsidRPr="0012247B" w:rsidRDefault="00AB45CF" w:rsidP="00AB45CF">
            <w:pPr>
              <w:jc w:val="center"/>
              <w:rPr>
                <w:b/>
                <w:bCs/>
              </w:rPr>
            </w:pPr>
          </w:p>
        </w:tc>
      </w:tr>
      <w:tr w:rsidR="000E7B3A" w:rsidRPr="00DB6138" w:rsidTr="005A09CD">
        <w:trPr>
          <w:cantSplit/>
          <w:trHeight w:val="492"/>
        </w:trPr>
        <w:tc>
          <w:tcPr>
            <w:tcW w:w="534" w:type="dxa"/>
            <w:noWrap/>
          </w:tcPr>
          <w:p w:rsidR="00AB45CF" w:rsidRPr="0012247B" w:rsidRDefault="00AB45CF" w:rsidP="00AB45CF">
            <w:pPr>
              <w:jc w:val="center"/>
              <w:rPr>
                <w:b/>
                <w:bCs/>
              </w:rPr>
            </w:pPr>
            <w:r w:rsidRPr="0012247B">
              <w:rPr>
                <w:b/>
                <w:bCs/>
                <w:sz w:val="22"/>
                <w:szCs w:val="22"/>
              </w:rPr>
              <w:t>38</w:t>
            </w:r>
          </w:p>
        </w:tc>
        <w:tc>
          <w:tcPr>
            <w:tcW w:w="1701" w:type="dxa"/>
            <w:noWrap/>
          </w:tcPr>
          <w:p w:rsidR="00AB45CF" w:rsidRPr="0012247B" w:rsidRDefault="00AB45CF" w:rsidP="00AB45CF">
            <w:r w:rsidRPr="0012247B">
              <w:rPr>
                <w:sz w:val="22"/>
                <w:szCs w:val="22"/>
              </w:rPr>
              <w:t>Расширение территории государства</w:t>
            </w:r>
          </w:p>
        </w:tc>
        <w:tc>
          <w:tcPr>
            <w:tcW w:w="708" w:type="dxa"/>
            <w:noWrap/>
          </w:tcPr>
          <w:p w:rsidR="00AB45CF" w:rsidRPr="0012247B" w:rsidRDefault="00AB45CF" w:rsidP="00AB45CF">
            <w:pPr>
              <w:jc w:val="center"/>
              <w:rPr>
                <w:b/>
                <w:bCs/>
              </w:rPr>
            </w:pPr>
            <w:r w:rsidRPr="0012247B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268" w:type="dxa"/>
            <w:noWrap/>
          </w:tcPr>
          <w:p w:rsidR="00AB45CF" w:rsidRPr="0012247B" w:rsidRDefault="00AB45CF" w:rsidP="00AB45CF">
            <w:pPr>
              <w:pStyle w:val="a4"/>
              <w:ind w:firstLine="0"/>
              <w:rPr>
                <w:sz w:val="22"/>
                <w:szCs w:val="22"/>
              </w:rPr>
            </w:pPr>
            <w:r w:rsidRPr="0012247B">
              <w:rPr>
                <w:sz w:val="22"/>
                <w:szCs w:val="22"/>
              </w:rPr>
              <w:t>Превращение России в мировую державу.</w:t>
            </w:r>
          </w:p>
        </w:tc>
        <w:tc>
          <w:tcPr>
            <w:tcW w:w="1418" w:type="dxa"/>
            <w:noWrap/>
          </w:tcPr>
          <w:p w:rsidR="00AB45CF" w:rsidRPr="0012247B" w:rsidRDefault="00AB45CF" w:rsidP="00AB45CF">
            <w:pPr>
              <w:jc w:val="center"/>
            </w:pPr>
            <w:r w:rsidRPr="0012247B">
              <w:rPr>
                <w:sz w:val="22"/>
                <w:szCs w:val="22"/>
              </w:rPr>
              <w:t>Учебник, карта, тетрадь</w:t>
            </w:r>
          </w:p>
        </w:tc>
        <w:tc>
          <w:tcPr>
            <w:tcW w:w="1559" w:type="dxa"/>
            <w:noWrap/>
          </w:tcPr>
          <w:p w:rsidR="00AB45CF" w:rsidRPr="0012247B" w:rsidRDefault="00AB45CF" w:rsidP="00AB45CF">
            <w:r w:rsidRPr="0012247B">
              <w:rPr>
                <w:sz w:val="22"/>
                <w:szCs w:val="22"/>
              </w:rPr>
              <w:t>П.32.</w:t>
            </w:r>
          </w:p>
        </w:tc>
        <w:tc>
          <w:tcPr>
            <w:tcW w:w="709" w:type="dxa"/>
          </w:tcPr>
          <w:p w:rsidR="00AB45CF" w:rsidRPr="0012247B" w:rsidRDefault="00AB45CF" w:rsidP="00E232D5">
            <w:pPr>
              <w:rPr>
                <w:b/>
                <w:bCs/>
              </w:rPr>
            </w:pPr>
          </w:p>
        </w:tc>
        <w:tc>
          <w:tcPr>
            <w:tcW w:w="850" w:type="dxa"/>
          </w:tcPr>
          <w:p w:rsidR="00AB45CF" w:rsidRPr="0012247B" w:rsidRDefault="00AB45CF" w:rsidP="00AB45CF">
            <w:pPr>
              <w:jc w:val="center"/>
              <w:rPr>
                <w:b/>
                <w:bCs/>
              </w:rPr>
            </w:pPr>
          </w:p>
        </w:tc>
      </w:tr>
      <w:tr w:rsidR="000E7B3A" w:rsidRPr="00DB6138" w:rsidTr="005A09CD">
        <w:trPr>
          <w:cantSplit/>
          <w:trHeight w:val="489"/>
        </w:trPr>
        <w:tc>
          <w:tcPr>
            <w:tcW w:w="534" w:type="dxa"/>
            <w:noWrap/>
          </w:tcPr>
          <w:p w:rsidR="00AB45CF" w:rsidRPr="0012247B" w:rsidRDefault="00AB45CF" w:rsidP="00AB45CF">
            <w:pPr>
              <w:jc w:val="center"/>
              <w:rPr>
                <w:b/>
                <w:bCs/>
              </w:rPr>
            </w:pPr>
            <w:r w:rsidRPr="0012247B">
              <w:rPr>
                <w:b/>
                <w:bCs/>
                <w:sz w:val="22"/>
                <w:szCs w:val="22"/>
              </w:rPr>
              <w:t>39</w:t>
            </w:r>
          </w:p>
        </w:tc>
        <w:tc>
          <w:tcPr>
            <w:tcW w:w="1701" w:type="dxa"/>
            <w:noWrap/>
          </w:tcPr>
          <w:p w:rsidR="00AB45CF" w:rsidRPr="0012247B" w:rsidRDefault="00AB45CF" w:rsidP="00AB45CF">
            <w:r w:rsidRPr="0012247B">
              <w:rPr>
                <w:sz w:val="22"/>
                <w:szCs w:val="22"/>
              </w:rPr>
              <w:t>Расширение территории государства</w:t>
            </w:r>
          </w:p>
        </w:tc>
        <w:tc>
          <w:tcPr>
            <w:tcW w:w="708" w:type="dxa"/>
            <w:noWrap/>
          </w:tcPr>
          <w:p w:rsidR="00AB45CF" w:rsidRPr="0012247B" w:rsidRDefault="00AB45CF" w:rsidP="00AB45CF">
            <w:pPr>
              <w:jc w:val="center"/>
              <w:rPr>
                <w:b/>
                <w:bCs/>
              </w:rPr>
            </w:pPr>
            <w:r w:rsidRPr="0012247B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268" w:type="dxa"/>
            <w:noWrap/>
          </w:tcPr>
          <w:p w:rsidR="00AB45CF" w:rsidRPr="0012247B" w:rsidRDefault="00AB45CF" w:rsidP="00AB45CF">
            <w:pPr>
              <w:pStyle w:val="a4"/>
              <w:ind w:firstLine="0"/>
              <w:rPr>
                <w:sz w:val="22"/>
                <w:szCs w:val="22"/>
              </w:rPr>
            </w:pPr>
            <w:r w:rsidRPr="0012247B">
              <w:rPr>
                <w:sz w:val="22"/>
                <w:szCs w:val="22"/>
              </w:rPr>
              <w:t>Превращение России в мировую державу.</w:t>
            </w:r>
          </w:p>
        </w:tc>
        <w:tc>
          <w:tcPr>
            <w:tcW w:w="1418" w:type="dxa"/>
            <w:noWrap/>
          </w:tcPr>
          <w:p w:rsidR="00AB45CF" w:rsidRPr="0012247B" w:rsidRDefault="00AB45CF" w:rsidP="00AB45CF">
            <w:pPr>
              <w:jc w:val="center"/>
            </w:pPr>
            <w:r w:rsidRPr="0012247B">
              <w:rPr>
                <w:sz w:val="22"/>
                <w:szCs w:val="22"/>
              </w:rPr>
              <w:t>Учебник, тетрадь</w:t>
            </w:r>
          </w:p>
        </w:tc>
        <w:tc>
          <w:tcPr>
            <w:tcW w:w="1559" w:type="dxa"/>
            <w:noWrap/>
          </w:tcPr>
          <w:p w:rsidR="00AB45CF" w:rsidRPr="0012247B" w:rsidRDefault="00AB45CF" w:rsidP="00AB45CF">
            <w:r w:rsidRPr="0012247B">
              <w:rPr>
                <w:sz w:val="22"/>
                <w:szCs w:val="22"/>
              </w:rPr>
              <w:t>П.32.</w:t>
            </w:r>
          </w:p>
        </w:tc>
        <w:tc>
          <w:tcPr>
            <w:tcW w:w="709" w:type="dxa"/>
          </w:tcPr>
          <w:p w:rsidR="00AB45CF" w:rsidRPr="0012247B" w:rsidRDefault="00AB45CF" w:rsidP="00E232D5">
            <w:pPr>
              <w:rPr>
                <w:b/>
                <w:bCs/>
              </w:rPr>
            </w:pPr>
          </w:p>
        </w:tc>
        <w:tc>
          <w:tcPr>
            <w:tcW w:w="850" w:type="dxa"/>
          </w:tcPr>
          <w:p w:rsidR="00AB45CF" w:rsidRPr="0012247B" w:rsidRDefault="00AB45CF" w:rsidP="00AB45CF">
            <w:pPr>
              <w:jc w:val="center"/>
              <w:rPr>
                <w:b/>
                <w:bCs/>
              </w:rPr>
            </w:pPr>
          </w:p>
        </w:tc>
      </w:tr>
      <w:tr w:rsidR="000E7B3A" w:rsidRPr="00DB6138" w:rsidTr="005A09CD">
        <w:trPr>
          <w:cantSplit/>
          <w:trHeight w:val="1134"/>
        </w:trPr>
        <w:tc>
          <w:tcPr>
            <w:tcW w:w="534" w:type="dxa"/>
            <w:noWrap/>
          </w:tcPr>
          <w:p w:rsidR="00AB45CF" w:rsidRPr="0012247B" w:rsidRDefault="00AB45CF" w:rsidP="00AB45CF">
            <w:pPr>
              <w:jc w:val="center"/>
              <w:rPr>
                <w:b/>
                <w:bCs/>
              </w:rPr>
            </w:pPr>
            <w:r w:rsidRPr="0012247B">
              <w:rPr>
                <w:b/>
                <w:bCs/>
                <w:sz w:val="22"/>
                <w:szCs w:val="22"/>
              </w:rPr>
              <w:t>40</w:t>
            </w:r>
          </w:p>
        </w:tc>
        <w:tc>
          <w:tcPr>
            <w:tcW w:w="1701" w:type="dxa"/>
            <w:noWrap/>
          </w:tcPr>
          <w:p w:rsidR="00AB45CF" w:rsidRPr="0012247B" w:rsidRDefault="00AB45CF" w:rsidP="00AB45CF">
            <w:r w:rsidRPr="0012247B">
              <w:rPr>
                <w:sz w:val="22"/>
                <w:szCs w:val="22"/>
              </w:rPr>
              <w:t>Образование, наука и культура</w:t>
            </w:r>
          </w:p>
        </w:tc>
        <w:tc>
          <w:tcPr>
            <w:tcW w:w="708" w:type="dxa"/>
            <w:noWrap/>
          </w:tcPr>
          <w:p w:rsidR="00AB45CF" w:rsidRPr="0012247B" w:rsidRDefault="00AB45CF" w:rsidP="00AB45CF">
            <w:pPr>
              <w:jc w:val="center"/>
              <w:rPr>
                <w:b/>
                <w:bCs/>
              </w:rPr>
            </w:pPr>
            <w:r w:rsidRPr="0012247B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268" w:type="dxa"/>
            <w:noWrap/>
          </w:tcPr>
          <w:p w:rsidR="00AB45CF" w:rsidRPr="0012247B" w:rsidRDefault="00AB45CF" w:rsidP="0012247B">
            <w:r w:rsidRPr="0012247B">
              <w:rPr>
                <w:sz w:val="22"/>
                <w:szCs w:val="22"/>
              </w:rPr>
              <w:t>Культура народов Росс</w:t>
            </w:r>
            <w:proofErr w:type="gramStart"/>
            <w:r w:rsidRPr="0012247B">
              <w:rPr>
                <w:sz w:val="22"/>
                <w:szCs w:val="22"/>
              </w:rPr>
              <w:t>ии и ее</w:t>
            </w:r>
            <w:proofErr w:type="gramEnd"/>
            <w:r w:rsidRPr="0012247B">
              <w:rPr>
                <w:sz w:val="22"/>
                <w:szCs w:val="22"/>
              </w:rPr>
              <w:t xml:space="preserve"> связи с европейской и мировой культурой XVIII.</w:t>
            </w:r>
          </w:p>
        </w:tc>
        <w:tc>
          <w:tcPr>
            <w:tcW w:w="1418" w:type="dxa"/>
            <w:noWrap/>
          </w:tcPr>
          <w:p w:rsidR="00AB45CF" w:rsidRPr="0012247B" w:rsidRDefault="00AB45CF" w:rsidP="00AB45CF">
            <w:pPr>
              <w:jc w:val="center"/>
            </w:pPr>
            <w:r w:rsidRPr="0012247B">
              <w:rPr>
                <w:sz w:val="22"/>
                <w:szCs w:val="22"/>
              </w:rPr>
              <w:t>Учебник, тетрадь</w:t>
            </w:r>
          </w:p>
        </w:tc>
        <w:tc>
          <w:tcPr>
            <w:tcW w:w="1559" w:type="dxa"/>
            <w:noWrap/>
          </w:tcPr>
          <w:p w:rsidR="00AB45CF" w:rsidRPr="0012247B" w:rsidRDefault="00AB45CF" w:rsidP="00AB45CF">
            <w:r w:rsidRPr="0012247B">
              <w:rPr>
                <w:sz w:val="22"/>
                <w:szCs w:val="22"/>
              </w:rPr>
              <w:t>П.33.</w:t>
            </w:r>
          </w:p>
        </w:tc>
        <w:tc>
          <w:tcPr>
            <w:tcW w:w="709" w:type="dxa"/>
          </w:tcPr>
          <w:p w:rsidR="00AB45CF" w:rsidRPr="0012247B" w:rsidRDefault="00AB45CF" w:rsidP="00E232D5">
            <w:pPr>
              <w:rPr>
                <w:b/>
                <w:bCs/>
              </w:rPr>
            </w:pPr>
          </w:p>
        </w:tc>
        <w:tc>
          <w:tcPr>
            <w:tcW w:w="850" w:type="dxa"/>
          </w:tcPr>
          <w:p w:rsidR="00AB45CF" w:rsidRPr="0012247B" w:rsidRDefault="00AB45CF" w:rsidP="00AB45CF">
            <w:pPr>
              <w:jc w:val="center"/>
              <w:rPr>
                <w:b/>
                <w:bCs/>
              </w:rPr>
            </w:pPr>
          </w:p>
        </w:tc>
      </w:tr>
      <w:tr w:rsidR="000E7B3A" w:rsidRPr="00DB6138" w:rsidTr="005A09CD">
        <w:trPr>
          <w:cantSplit/>
          <w:trHeight w:val="791"/>
        </w:trPr>
        <w:tc>
          <w:tcPr>
            <w:tcW w:w="534" w:type="dxa"/>
            <w:noWrap/>
          </w:tcPr>
          <w:p w:rsidR="00AB45CF" w:rsidRPr="00DB6138" w:rsidRDefault="00AB45CF" w:rsidP="00AB45CF">
            <w:pPr>
              <w:jc w:val="center"/>
              <w:rPr>
                <w:b/>
                <w:bCs/>
              </w:rPr>
            </w:pPr>
            <w:r w:rsidRPr="00DB6138">
              <w:rPr>
                <w:b/>
                <w:bCs/>
              </w:rPr>
              <w:t>41</w:t>
            </w:r>
          </w:p>
        </w:tc>
        <w:tc>
          <w:tcPr>
            <w:tcW w:w="1701" w:type="dxa"/>
            <w:noWrap/>
          </w:tcPr>
          <w:p w:rsidR="00AB45CF" w:rsidRPr="00DB6138" w:rsidRDefault="00AB45CF" w:rsidP="00AB45CF">
            <w:r w:rsidRPr="00DB6138">
              <w:t>Обобщающий урок</w:t>
            </w:r>
          </w:p>
        </w:tc>
        <w:tc>
          <w:tcPr>
            <w:tcW w:w="708" w:type="dxa"/>
            <w:noWrap/>
          </w:tcPr>
          <w:p w:rsidR="00AB45CF" w:rsidRPr="00DB6138" w:rsidRDefault="00AB45CF" w:rsidP="00AB45CF">
            <w:pPr>
              <w:jc w:val="center"/>
              <w:rPr>
                <w:b/>
                <w:bCs/>
              </w:rPr>
            </w:pPr>
            <w:r w:rsidRPr="00DB6138">
              <w:rPr>
                <w:b/>
                <w:bCs/>
              </w:rPr>
              <w:t>1</w:t>
            </w:r>
          </w:p>
        </w:tc>
        <w:tc>
          <w:tcPr>
            <w:tcW w:w="2268" w:type="dxa"/>
            <w:noWrap/>
          </w:tcPr>
          <w:p w:rsidR="00AB45CF" w:rsidRPr="00DB6138" w:rsidRDefault="00AB45CF" w:rsidP="00AB45CF">
            <w:pPr>
              <w:pStyle w:val="a4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Защита презентаций. Работа по заданиям для обобщения.</w:t>
            </w:r>
          </w:p>
        </w:tc>
        <w:tc>
          <w:tcPr>
            <w:tcW w:w="1418" w:type="dxa"/>
            <w:noWrap/>
          </w:tcPr>
          <w:p w:rsidR="00AB45CF" w:rsidRPr="00DB6138" w:rsidRDefault="00AB45CF" w:rsidP="00AB45CF">
            <w:pPr>
              <w:jc w:val="center"/>
            </w:pPr>
            <w:r w:rsidRPr="00DB6138">
              <w:t>Учебник, тетрадь</w:t>
            </w:r>
            <w:r>
              <w:t>, презентации</w:t>
            </w:r>
          </w:p>
        </w:tc>
        <w:tc>
          <w:tcPr>
            <w:tcW w:w="1559" w:type="dxa"/>
            <w:noWrap/>
          </w:tcPr>
          <w:p w:rsidR="00AB45CF" w:rsidRPr="00DB6138" w:rsidRDefault="00AB45CF" w:rsidP="00AB45CF">
            <w:r w:rsidRPr="00DB6138">
              <w:t>П.</w:t>
            </w:r>
            <w:r>
              <w:t>30-33</w:t>
            </w:r>
          </w:p>
        </w:tc>
        <w:tc>
          <w:tcPr>
            <w:tcW w:w="709" w:type="dxa"/>
          </w:tcPr>
          <w:p w:rsidR="00AB45CF" w:rsidRPr="00DB6138" w:rsidRDefault="00AB45CF" w:rsidP="00E232D5">
            <w:pPr>
              <w:rPr>
                <w:b/>
                <w:bCs/>
              </w:rPr>
            </w:pPr>
          </w:p>
        </w:tc>
        <w:tc>
          <w:tcPr>
            <w:tcW w:w="850" w:type="dxa"/>
          </w:tcPr>
          <w:p w:rsidR="00AB45CF" w:rsidRPr="00DB6138" w:rsidRDefault="00AB45CF" w:rsidP="00AB45CF">
            <w:pPr>
              <w:jc w:val="center"/>
              <w:rPr>
                <w:b/>
                <w:bCs/>
              </w:rPr>
            </w:pPr>
          </w:p>
        </w:tc>
      </w:tr>
      <w:tr w:rsidR="000E7B3A" w:rsidRPr="00DB6138" w:rsidTr="005A09CD">
        <w:trPr>
          <w:cantSplit/>
          <w:trHeight w:val="1134"/>
        </w:trPr>
        <w:tc>
          <w:tcPr>
            <w:tcW w:w="534" w:type="dxa"/>
            <w:noWrap/>
          </w:tcPr>
          <w:p w:rsidR="00AB45CF" w:rsidRPr="0012247B" w:rsidRDefault="00AB45CF" w:rsidP="00AB45CF">
            <w:pPr>
              <w:jc w:val="center"/>
              <w:rPr>
                <w:b/>
                <w:bCs/>
              </w:rPr>
            </w:pPr>
            <w:r w:rsidRPr="0012247B">
              <w:rPr>
                <w:b/>
                <w:bCs/>
                <w:sz w:val="22"/>
                <w:szCs w:val="22"/>
              </w:rPr>
              <w:t>42</w:t>
            </w:r>
          </w:p>
        </w:tc>
        <w:tc>
          <w:tcPr>
            <w:tcW w:w="1701" w:type="dxa"/>
            <w:noWrap/>
          </w:tcPr>
          <w:p w:rsidR="00AB45CF" w:rsidRPr="0012247B" w:rsidRDefault="00AB45CF" w:rsidP="00AB45CF">
            <w:r w:rsidRPr="0012247B">
              <w:rPr>
                <w:sz w:val="22"/>
                <w:szCs w:val="22"/>
              </w:rPr>
              <w:t>Эпоха наполеоновских войн</w:t>
            </w:r>
          </w:p>
        </w:tc>
        <w:tc>
          <w:tcPr>
            <w:tcW w:w="708" w:type="dxa"/>
            <w:noWrap/>
          </w:tcPr>
          <w:p w:rsidR="00AB45CF" w:rsidRPr="0012247B" w:rsidRDefault="00AB45CF" w:rsidP="00AB45CF">
            <w:pPr>
              <w:jc w:val="center"/>
              <w:rPr>
                <w:b/>
                <w:bCs/>
              </w:rPr>
            </w:pPr>
            <w:r w:rsidRPr="0012247B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268" w:type="dxa"/>
            <w:noWrap/>
          </w:tcPr>
          <w:p w:rsidR="00AB45CF" w:rsidRPr="0012247B" w:rsidRDefault="00AB45CF" w:rsidP="00AB45CF">
            <w:r w:rsidRPr="0012247B">
              <w:rPr>
                <w:sz w:val="22"/>
                <w:szCs w:val="22"/>
              </w:rPr>
              <w:t xml:space="preserve">Конституционализм. Становление гражданского общества. Возникновение идеологических доктрин либерализма, консерватизма, социализма, анархизма. Участие России в антифранцузских коалициях в период революционных и наполеоновских войн. Отечественная война </w:t>
            </w:r>
            <w:smartTag w:uri="urn:schemas-microsoft-com:office:smarttags" w:element="metricconverter">
              <w:smartTagPr>
                <w:attr w:name="ProductID" w:val="1812 г"/>
              </w:smartTagPr>
              <w:r w:rsidRPr="0012247B">
                <w:rPr>
                  <w:sz w:val="22"/>
                  <w:szCs w:val="22"/>
                </w:rPr>
                <w:t>1812 г</w:t>
              </w:r>
            </w:smartTag>
            <w:r w:rsidRPr="0012247B">
              <w:rPr>
                <w:sz w:val="22"/>
                <w:szCs w:val="22"/>
              </w:rPr>
              <w:t>.</w:t>
            </w:r>
          </w:p>
        </w:tc>
        <w:tc>
          <w:tcPr>
            <w:tcW w:w="1418" w:type="dxa"/>
            <w:noWrap/>
          </w:tcPr>
          <w:p w:rsidR="00AB45CF" w:rsidRPr="0012247B" w:rsidRDefault="00AB45CF" w:rsidP="00AB45CF">
            <w:pPr>
              <w:jc w:val="center"/>
            </w:pPr>
            <w:r w:rsidRPr="0012247B">
              <w:rPr>
                <w:sz w:val="22"/>
                <w:szCs w:val="22"/>
              </w:rPr>
              <w:t xml:space="preserve">Учебник, тетрадь, </w:t>
            </w:r>
          </w:p>
        </w:tc>
        <w:tc>
          <w:tcPr>
            <w:tcW w:w="1559" w:type="dxa"/>
            <w:noWrap/>
          </w:tcPr>
          <w:p w:rsidR="00AB45CF" w:rsidRPr="0012247B" w:rsidRDefault="00AB45CF" w:rsidP="00AB45CF">
            <w:r w:rsidRPr="0012247B">
              <w:rPr>
                <w:sz w:val="22"/>
                <w:szCs w:val="22"/>
              </w:rPr>
              <w:t>П.34</w:t>
            </w:r>
          </w:p>
        </w:tc>
        <w:tc>
          <w:tcPr>
            <w:tcW w:w="709" w:type="dxa"/>
          </w:tcPr>
          <w:p w:rsidR="00AB45CF" w:rsidRPr="0012247B" w:rsidRDefault="00AB45CF" w:rsidP="00E232D5">
            <w:pPr>
              <w:rPr>
                <w:b/>
                <w:bCs/>
              </w:rPr>
            </w:pPr>
          </w:p>
        </w:tc>
        <w:tc>
          <w:tcPr>
            <w:tcW w:w="850" w:type="dxa"/>
          </w:tcPr>
          <w:p w:rsidR="00AB45CF" w:rsidRPr="0012247B" w:rsidRDefault="00AB45CF" w:rsidP="00AB45CF">
            <w:pPr>
              <w:jc w:val="center"/>
              <w:rPr>
                <w:b/>
                <w:bCs/>
              </w:rPr>
            </w:pPr>
          </w:p>
        </w:tc>
      </w:tr>
      <w:tr w:rsidR="000E7B3A" w:rsidRPr="00DB6138" w:rsidTr="005A09CD">
        <w:trPr>
          <w:cantSplit/>
          <w:trHeight w:val="1134"/>
        </w:trPr>
        <w:tc>
          <w:tcPr>
            <w:tcW w:w="534" w:type="dxa"/>
            <w:noWrap/>
          </w:tcPr>
          <w:p w:rsidR="00AB45CF" w:rsidRPr="005A6917" w:rsidRDefault="00AB45CF" w:rsidP="00AB45CF">
            <w:pPr>
              <w:jc w:val="center"/>
              <w:rPr>
                <w:b/>
                <w:bCs/>
              </w:rPr>
            </w:pPr>
            <w:r w:rsidRPr="005A6917">
              <w:rPr>
                <w:b/>
                <w:bCs/>
                <w:sz w:val="22"/>
                <w:szCs w:val="22"/>
              </w:rPr>
              <w:lastRenderedPageBreak/>
              <w:t>43</w:t>
            </w:r>
          </w:p>
        </w:tc>
        <w:tc>
          <w:tcPr>
            <w:tcW w:w="1701" w:type="dxa"/>
            <w:noWrap/>
          </w:tcPr>
          <w:p w:rsidR="00AB45CF" w:rsidRPr="005A6917" w:rsidRDefault="00AB45CF" w:rsidP="00AB45CF">
            <w:r w:rsidRPr="005A6917">
              <w:rPr>
                <w:sz w:val="22"/>
                <w:szCs w:val="22"/>
              </w:rPr>
              <w:t>Промышленный переворот и становление индустриального Запада</w:t>
            </w:r>
          </w:p>
        </w:tc>
        <w:tc>
          <w:tcPr>
            <w:tcW w:w="708" w:type="dxa"/>
            <w:noWrap/>
          </w:tcPr>
          <w:p w:rsidR="00AB45CF" w:rsidRPr="005A6917" w:rsidRDefault="00AB45CF" w:rsidP="00AB45CF">
            <w:pPr>
              <w:jc w:val="center"/>
              <w:rPr>
                <w:b/>
                <w:bCs/>
              </w:rPr>
            </w:pPr>
            <w:r w:rsidRPr="005A6917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268" w:type="dxa"/>
            <w:noWrap/>
          </w:tcPr>
          <w:p w:rsidR="00AB45CF" w:rsidRPr="005A6917" w:rsidRDefault="00AB45CF" w:rsidP="00AB45CF">
            <w:r w:rsidRPr="005A6917">
              <w:rPr>
                <w:sz w:val="22"/>
                <w:szCs w:val="22"/>
              </w:rPr>
              <w:t xml:space="preserve">Эволюция традиционных социальных групп в индустриальном обществе. «Эшелоны» модернизации как различные модели перехода </w:t>
            </w:r>
            <w:proofErr w:type="gramStart"/>
            <w:r w:rsidRPr="005A6917">
              <w:rPr>
                <w:sz w:val="22"/>
                <w:szCs w:val="22"/>
              </w:rPr>
              <w:t>от</w:t>
            </w:r>
            <w:proofErr w:type="gramEnd"/>
            <w:r w:rsidRPr="005A6917">
              <w:rPr>
                <w:sz w:val="22"/>
                <w:szCs w:val="22"/>
              </w:rPr>
              <w:t xml:space="preserve"> традиционного к индустриальному обществу. Технический прогресс в Новое время. Развитие капиталистических отношений. Промышленный переворот. Капитализм свободной конкуренции. Циклический характер развития рыночной экономики.</w:t>
            </w:r>
          </w:p>
        </w:tc>
        <w:tc>
          <w:tcPr>
            <w:tcW w:w="1418" w:type="dxa"/>
            <w:noWrap/>
          </w:tcPr>
          <w:p w:rsidR="00AB45CF" w:rsidRPr="005A6917" w:rsidRDefault="00AB45CF" w:rsidP="00AB45CF">
            <w:pPr>
              <w:jc w:val="center"/>
            </w:pPr>
            <w:r w:rsidRPr="005A6917">
              <w:rPr>
                <w:sz w:val="22"/>
                <w:szCs w:val="22"/>
              </w:rPr>
              <w:t xml:space="preserve">Учебник, тетрадь, </w:t>
            </w:r>
          </w:p>
        </w:tc>
        <w:tc>
          <w:tcPr>
            <w:tcW w:w="1559" w:type="dxa"/>
            <w:noWrap/>
          </w:tcPr>
          <w:p w:rsidR="00AB45CF" w:rsidRPr="005A6917" w:rsidRDefault="00AB45CF" w:rsidP="00AB45CF">
            <w:r w:rsidRPr="005A6917">
              <w:rPr>
                <w:sz w:val="22"/>
                <w:szCs w:val="22"/>
              </w:rPr>
              <w:t>П.35</w:t>
            </w:r>
          </w:p>
        </w:tc>
        <w:tc>
          <w:tcPr>
            <w:tcW w:w="709" w:type="dxa"/>
          </w:tcPr>
          <w:p w:rsidR="00AB45CF" w:rsidRPr="005A6917" w:rsidRDefault="00AB45CF" w:rsidP="00E232D5">
            <w:pPr>
              <w:rPr>
                <w:b/>
                <w:bCs/>
              </w:rPr>
            </w:pPr>
          </w:p>
        </w:tc>
        <w:tc>
          <w:tcPr>
            <w:tcW w:w="850" w:type="dxa"/>
          </w:tcPr>
          <w:p w:rsidR="00AB45CF" w:rsidRPr="005A6917" w:rsidRDefault="00AB45CF" w:rsidP="00AB45CF">
            <w:pPr>
              <w:jc w:val="center"/>
              <w:rPr>
                <w:b/>
                <w:bCs/>
              </w:rPr>
            </w:pPr>
          </w:p>
        </w:tc>
      </w:tr>
      <w:tr w:rsidR="000E7B3A" w:rsidRPr="00DB6138" w:rsidTr="005A09CD">
        <w:trPr>
          <w:cantSplit/>
          <w:trHeight w:val="554"/>
        </w:trPr>
        <w:tc>
          <w:tcPr>
            <w:tcW w:w="534" w:type="dxa"/>
            <w:noWrap/>
          </w:tcPr>
          <w:p w:rsidR="00AB45CF" w:rsidRPr="005A6917" w:rsidRDefault="00AB45CF" w:rsidP="00AB45CF">
            <w:pPr>
              <w:jc w:val="center"/>
              <w:rPr>
                <w:b/>
                <w:bCs/>
              </w:rPr>
            </w:pPr>
            <w:r w:rsidRPr="005A6917">
              <w:rPr>
                <w:b/>
                <w:bCs/>
                <w:sz w:val="22"/>
                <w:szCs w:val="22"/>
              </w:rPr>
              <w:t>44</w:t>
            </w:r>
          </w:p>
        </w:tc>
        <w:tc>
          <w:tcPr>
            <w:tcW w:w="1701" w:type="dxa"/>
            <w:noWrap/>
          </w:tcPr>
          <w:p w:rsidR="00AB45CF" w:rsidRPr="005A6917" w:rsidRDefault="00AB45CF" w:rsidP="00AB45CF">
            <w:r w:rsidRPr="005A6917">
              <w:rPr>
                <w:sz w:val="22"/>
                <w:szCs w:val="22"/>
              </w:rPr>
              <w:t>Революции и реформы</w:t>
            </w:r>
          </w:p>
        </w:tc>
        <w:tc>
          <w:tcPr>
            <w:tcW w:w="708" w:type="dxa"/>
            <w:noWrap/>
          </w:tcPr>
          <w:p w:rsidR="00AB45CF" w:rsidRPr="005A6917" w:rsidRDefault="00AB45CF" w:rsidP="00AB45CF">
            <w:pPr>
              <w:jc w:val="center"/>
              <w:rPr>
                <w:b/>
                <w:bCs/>
              </w:rPr>
            </w:pPr>
            <w:r w:rsidRPr="005A6917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268" w:type="dxa"/>
            <w:noWrap/>
          </w:tcPr>
          <w:p w:rsidR="00AB45CF" w:rsidRPr="005A6917" w:rsidRDefault="00AB45CF" w:rsidP="00AB45CF">
            <w:pPr>
              <w:rPr>
                <w:i/>
              </w:rPr>
            </w:pPr>
            <w:r w:rsidRPr="005A6917">
              <w:rPr>
                <w:sz w:val="22"/>
                <w:szCs w:val="22"/>
              </w:rPr>
              <w:t xml:space="preserve">Марксизм </w:t>
            </w:r>
            <w:r w:rsidRPr="005A6917">
              <w:rPr>
                <w:i/>
                <w:sz w:val="22"/>
                <w:szCs w:val="22"/>
              </w:rPr>
              <w:t>и рабочее революционное движение.</w:t>
            </w:r>
            <w:r w:rsidRPr="005A6917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noWrap/>
          </w:tcPr>
          <w:p w:rsidR="00AB45CF" w:rsidRPr="005A6917" w:rsidRDefault="00AB45CF" w:rsidP="00AB45CF">
            <w:pPr>
              <w:jc w:val="center"/>
            </w:pPr>
            <w:r w:rsidRPr="005A6917">
              <w:rPr>
                <w:sz w:val="22"/>
                <w:szCs w:val="22"/>
              </w:rPr>
              <w:t>Учебник, тетрадь</w:t>
            </w:r>
          </w:p>
        </w:tc>
        <w:tc>
          <w:tcPr>
            <w:tcW w:w="1559" w:type="dxa"/>
            <w:noWrap/>
          </w:tcPr>
          <w:p w:rsidR="00AB45CF" w:rsidRPr="005A6917" w:rsidRDefault="00AB45CF" w:rsidP="00AB45CF">
            <w:r w:rsidRPr="005A6917">
              <w:rPr>
                <w:sz w:val="22"/>
                <w:szCs w:val="22"/>
              </w:rPr>
              <w:t>П.36-37</w:t>
            </w:r>
          </w:p>
        </w:tc>
        <w:tc>
          <w:tcPr>
            <w:tcW w:w="709" w:type="dxa"/>
          </w:tcPr>
          <w:p w:rsidR="00AB45CF" w:rsidRPr="005A6917" w:rsidRDefault="00AB45CF" w:rsidP="00E232D5">
            <w:pPr>
              <w:rPr>
                <w:b/>
                <w:bCs/>
              </w:rPr>
            </w:pPr>
          </w:p>
        </w:tc>
        <w:tc>
          <w:tcPr>
            <w:tcW w:w="850" w:type="dxa"/>
          </w:tcPr>
          <w:p w:rsidR="00AB45CF" w:rsidRPr="005A6917" w:rsidRDefault="00AB45CF" w:rsidP="00AB45CF">
            <w:pPr>
              <w:jc w:val="center"/>
              <w:rPr>
                <w:b/>
                <w:bCs/>
              </w:rPr>
            </w:pPr>
          </w:p>
        </w:tc>
      </w:tr>
      <w:tr w:rsidR="000E7B3A" w:rsidRPr="00DB6138" w:rsidTr="005A09CD">
        <w:trPr>
          <w:cantSplit/>
          <w:trHeight w:val="1143"/>
        </w:trPr>
        <w:tc>
          <w:tcPr>
            <w:tcW w:w="534" w:type="dxa"/>
            <w:noWrap/>
          </w:tcPr>
          <w:p w:rsidR="00AB45CF" w:rsidRPr="005A6917" w:rsidRDefault="00AB45CF" w:rsidP="00AB45CF">
            <w:pPr>
              <w:jc w:val="center"/>
              <w:rPr>
                <w:b/>
                <w:bCs/>
              </w:rPr>
            </w:pPr>
            <w:r w:rsidRPr="005A6917">
              <w:rPr>
                <w:b/>
                <w:bCs/>
                <w:sz w:val="22"/>
                <w:szCs w:val="22"/>
              </w:rPr>
              <w:t>45</w:t>
            </w:r>
          </w:p>
        </w:tc>
        <w:tc>
          <w:tcPr>
            <w:tcW w:w="1701" w:type="dxa"/>
            <w:noWrap/>
          </w:tcPr>
          <w:p w:rsidR="00AB45CF" w:rsidRPr="005A6917" w:rsidRDefault="00AB45CF" w:rsidP="00AB45CF">
            <w:r w:rsidRPr="005A6917">
              <w:rPr>
                <w:sz w:val="22"/>
                <w:szCs w:val="22"/>
              </w:rPr>
              <w:t>Идейные течения и политические партии</w:t>
            </w:r>
          </w:p>
        </w:tc>
        <w:tc>
          <w:tcPr>
            <w:tcW w:w="708" w:type="dxa"/>
            <w:noWrap/>
          </w:tcPr>
          <w:p w:rsidR="00AB45CF" w:rsidRPr="005A6917" w:rsidRDefault="00AB45CF" w:rsidP="00AB45CF">
            <w:pPr>
              <w:jc w:val="center"/>
              <w:rPr>
                <w:b/>
                <w:bCs/>
              </w:rPr>
            </w:pPr>
            <w:r w:rsidRPr="005A6917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268" w:type="dxa"/>
            <w:noWrap/>
          </w:tcPr>
          <w:p w:rsidR="00AB45CF" w:rsidRPr="005A6917" w:rsidRDefault="00AB45CF" w:rsidP="00AB45CF">
            <w:r w:rsidRPr="005A6917">
              <w:rPr>
                <w:sz w:val="22"/>
                <w:szCs w:val="22"/>
              </w:rPr>
              <w:t>Классовая социальная структура общества в XIX в. Буржуа и пролетарии. Национализм и его влияние на общественно-политическую жизнь в странах Европы.</w:t>
            </w:r>
          </w:p>
        </w:tc>
        <w:tc>
          <w:tcPr>
            <w:tcW w:w="1418" w:type="dxa"/>
            <w:noWrap/>
          </w:tcPr>
          <w:p w:rsidR="00AB45CF" w:rsidRPr="005A6917" w:rsidRDefault="00AB45CF" w:rsidP="00AB45CF">
            <w:pPr>
              <w:jc w:val="center"/>
            </w:pPr>
            <w:r w:rsidRPr="005A6917">
              <w:rPr>
                <w:sz w:val="22"/>
                <w:szCs w:val="22"/>
              </w:rPr>
              <w:t>Учебник, тетрадь</w:t>
            </w:r>
          </w:p>
        </w:tc>
        <w:tc>
          <w:tcPr>
            <w:tcW w:w="1559" w:type="dxa"/>
            <w:noWrap/>
          </w:tcPr>
          <w:p w:rsidR="00AB45CF" w:rsidRPr="005A6917" w:rsidRDefault="00AB45CF" w:rsidP="00AB45CF">
            <w:r w:rsidRPr="005A6917">
              <w:rPr>
                <w:sz w:val="22"/>
                <w:szCs w:val="22"/>
              </w:rPr>
              <w:t>П.38</w:t>
            </w:r>
          </w:p>
        </w:tc>
        <w:tc>
          <w:tcPr>
            <w:tcW w:w="709" w:type="dxa"/>
          </w:tcPr>
          <w:p w:rsidR="00AB45CF" w:rsidRPr="005A6917" w:rsidRDefault="00AB45CF" w:rsidP="00E232D5">
            <w:pPr>
              <w:rPr>
                <w:b/>
                <w:bCs/>
              </w:rPr>
            </w:pPr>
          </w:p>
        </w:tc>
        <w:tc>
          <w:tcPr>
            <w:tcW w:w="850" w:type="dxa"/>
          </w:tcPr>
          <w:p w:rsidR="00AB45CF" w:rsidRPr="005A6917" w:rsidRDefault="00AB45CF" w:rsidP="00AB45CF">
            <w:pPr>
              <w:jc w:val="center"/>
              <w:rPr>
                <w:b/>
                <w:bCs/>
              </w:rPr>
            </w:pPr>
          </w:p>
        </w:tc>
      </w:tr>
      <w:tr w:rsidR="000E7B3A" w:rsidRPr="00DB6138" w:rsidTr="005A09CD">
        <w:trPr>
          <w:cantSplit/>
          <w:trHeight w:val="971"/>
        </w:trPr>
        <w:tc>
          <w:tcPr>
            <w:tcW w:w="534" w:type="dxa"/>
            <w:noWrap/>
          </w:tcPr>
          <w:p w:rsidR="00AB45CF" w:rsidRPr="005A6917" w:rsidRDefault="00AB45CF" w:rsidP="00AB45CF">
            <w:pPr>
              <w:jc w:val="center"/>
              <w:rPr>
                <w:b/>
                <w:bCs/>
              </w:rPr>
            </w:pPr>
            <w:r w:rsidRPr="005A6917">
              <w:rPr>
                <w:b/>
                <w:bCs/>
                <w:sz w:val="22"/>
                <w:szCs w:val="22"/>
              </w:rPr>
              <w:t>46</w:t>
            </w:r>
          </w:p>
        </w:tc>
        <w:tc>
          <w:tcPr>
            <w:tcW w:w="1701" w:type="dxa"/>
            <w:noWrap/>
          </w:tcPr>
          <w:p w:rsidR="00AB45CF" w:rsidRPr="005A6917" w:rsidRDefault="00AB45CF" w:rsidP="00AB45CF">
            <w:r w:rsidRPr="005A6917">
              <w:rPr>
                <w:sz w:val="22"/>
                <w:szCs w:val="22"/>
              </w:rPr>
              <w:t>Колониальные империи</w:t>
            </w:r>
          </w:p>
        </w:tc>
        <w:tc>
          <w:tcPr>
            <w:tcW w:w="708" w:type="dxa"/>
            <w:noWrap/>
          </w:tcPr>
          <w:p w:rsidR="00AB45CF" w:rsidRPr="005A6917" w:rsidRDefault="00AB45CF" w:rsidP="00AB45CF">
            <w:pPr>
              <w:jc w:val="center"/>
              <w:rPr>
                <w:b/>
                <w:bCs/>
              </w:rPr>
            </w:pPr>
            <w:r w:rsidRPr="005A6917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268" w:type="dxa"/>
            <w:noWrap/>
          </w:tcPr>
          <w:p w:rsidR="00AB45CF" w:rsidRPr="005A6917" w:rsidRDefault="00AB45CF" w:rsidP="00AB45CF">
            <w:r w:rsidRPr="005A6917">
              <w:rPr>
                <w:sz w:val="22"/>
                <w:szCs w:val="22"/>
              </w:rPr>
              <w:t xml:space="preserve">Роль геополитических факторов в международных отношениях Нового времени. Колониальный раздел мира. Традиционные общества Востока в условиях европейской колониальной экспансии. </w:t>
            </w:r>
          </w:p>
        </w:tc>
        <w:tc>
          <w:tcPr>
            <w:tcW w:w="1418" w:type="dxa"/>
            <w:noWrap/>
          </w:tcPr>
          <w:p w:rsidR="00AB45CF" w:rsidRPr="005A6917" w:rsidRDefault="00AB45CF" w:rsidP="00AB45CF">
            <w:pPr>
              <w:jc w:val="center"/>
            </w:pPr>
            <w:r w:rsidRPr="005A6917">
              <w:rPr>
                <w:sz w:val="22"/>
                <w:szCs w:val="22"/>
              </w:rPr>
              <w:t>Учебник, тетрадь</w:t>
            </w:r>
          </w:p>
        </w:tc>
        <w:tc>
          <w:tcPr>
            <w:tcW w:w="1559" w:type="dxa"/>
            <w:noWrap/>
          </w:tcPr>
          <w:p w:rsidR="00AB45CF" w:rsidRPr="005A6917" w:rsidRDefault="00AB45CF" w:rsidP="00AB45CF">
            <w:r w:rsidRPr="005A6917">
              <w:rPr>
                <w:sz w:val="22"/>
                <w:szCs w:val="22"/>
              </w:rPr>
              <w:t>П.39.</w:t>
            </w:r>
          </w:p>
        </w:tc>
        <w:tc>
          <w:tcPr>
            <w:tcW w:w="709" w:type="dxa"/>
          </w:tcPr>
          <w:p w:rsidR="00AB45CF" w:rsidRPr="005A6917" w:rsidRDefault="00AB45CF" w:rsidP="00E232D5">
            <w:pPr>
              <w:rPr>
                <w:b/>
                <w:bCs/>
              </w:rPr>
            </w:pPr>
          </w:p>
        </w:tc>
        <w:tc>
          <w:tcPr>
            <w:tcW w:w="850" w:type="dxa"/>
          </w:tcPr>
          <w:p w:rsidR="00AB45CF" w:rsidRPr="005A6917" w:rsidRDefault="00AB45CF" w:rsidP="00AB45CF">
            <w:pPr>
              <w:jc w:val="center"/>
              <w:rPr>
                <w:b/>
                <w:bCs/>
              </w:rPr>
            </w:pPr>
          </w:p>
        </w:tc>
      </w:tr>
      <w:tr w:rsidR="000E7B3A" w:rsidRPr="00DB6138" w:rsidTr="005A09CD">
        <w:trPr>
          <w:cantSplit/>
          <w:trHeight w:val="1405"/>
        </w:trPr>
        <w:tc>
          <w:tcPr>
            <w:tcW w:w="534" w:type="dxa"/>
            <w:noWrap/>
          </w:tcPr>
          <w:p w:rsidR="00AB45CF" w:rsidRPr="005A6917" w:rsidRDefault="00AB45CF" w:rsidP="00AB45CF">
            <w:pPr>
              <w:jc w:val="center"/>
              <w:rPr>
                <w:b/>
                <w:bCs/>
              </w:rPr>
            </w:pPr>
            <w:r w:rsidRPr="005A6917">
              <w:rPr>
                <w:b/>
                <w:bCs/>
                <w:sz w:val="22"/>
                <w:szCs w:val="22"/>
              </w:rPr>
              <w:lastRenderedPageBreak/>
              <w:t>47</w:t>
            </w:r>
          </w:p>
        </w:tc>
        <w:tc>
          <w:tcPr>
            <w:tcW w:w="1701" w:type="dxa"/>
            <w:noWrap/>
          </w:tcPr>
          <w:p w:rsidR="00AB45CF" w:rsidRPr="005A6917" w:rsidRDefault="00AB45CF" w:rsidP="00AB45CF">
            <w:r w:rsidRPr="005A6917">
              <w:rPr>
                <w:sz w:val="22"/>
                <w:szCs w:val="22"/>
              </w:rPr>
              <w:t xml:space="preserve">Особенности развития стран Запада во второй половине </w:t>
            </w:r>
            <w:r w:rsidRPr="005A6917">
              <w:rPr>
                <w:sz w:val="22"/>
                <w:szCs w:val="22"/>
                <w:lang w:val="en-US"/>
              </w:rPr>
              <w:t>XIX</w:t>
            </w:r>
            <w:proofErr w:type="gramStart"/>
            <w:r w:rsidRPr="005A6917">
              <w:rPr>
                <w:sz w:val="22"/>
                <w:szCs w:val="22"/>
              </w:rPr>
              <w:t>в</w:t>
            </w:r>
            <w:proofErr w:type="gramEnd"/>
            <w:r w:rsidRPr="005A6917">
              <w:rPr>
                <w:sz w:val="22"/>
                <w:szCs w:val="22"/>
              </w:rPr>
              <w:t>.</w:t>
            </w:r>
          </w:p>
        </w:tc>
        <w:tc>
          <w:tcPr>
            <w:tcW w:w="708" w:type="dxa"/>
            <w:noWrap/>
          </w:tcPr>
          <w:p w:rsidR="00AB45CF" w:rsidRPr="005A6917" w:rsidRDefault="00AB45CF" w:rsidP="00AB45CF">
            <w:pPr>
              <w:jc w:val="center"/>
              <w:rPr>
                <w:b/>
                <w:bCs/>
              </w:rPr>
            </w:pPr>
            <w:r w:rsidRPr="005A6917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268" w:type="dxa"/>
            <w:noWrap/>
          </w:tcPr>
          <w:p w:rsidR="00AB45CF" w:rsidRPr="005A6917" w:rsidRDefault="00AB45CF" w:rsidP="005A6917">
            <w:pPr>
              <w:jc w:val="both"/>
            </w:pPr>
            <w:r w:rsidRPr="005A6917">
              <w:rPr>
                <w:sz w:val="22"/>
                <w:szCs w:val="22"/>
              </w:rPr>
              <w:t xml:space="preserve">Мировосприятие человека индустриального общества. Формирование классической научной картины мира в  XIX в. Культурное наследие Нового времени.  </w:t>
            </w:r>
          </w:p>
        </w:tc>
        <w:tc>
          <w:tcPr>
            <w:tcW w:w="1418" w:type="dxa"/>
            <w:noWrap/>
          </w:tcPr>
          <w:p w:rsidR="00AB45CF" w:rsidRPr="005A6917" w:rsidRDefault="00AB45CF" w:rsidP="00AB45CF">
            <w:pPr>
              <w:jc w:val="center"/>
            </w:pPr>
            <w:r w:rsidRPr="005A6917">
              <w:rPr>
                <w:sz w:val="22"/>
                <w:szCs w:val="22"/>
              </w:rPr>
              <w:t>Учебник, тетрадь</w:t>
            </w:r>
          </w:p>
        </w:tc>
        <w:tc>
          <w:tcPr>
            <w:tcW w:w="1559" w:type="dxa"/>
            <w:noWrap/>
          </w:tcPr>
          <w:p w:rsidR="00AB45CF" w:rsidRPr="005A6917" w:rsidRDefault="00AB45CF" w:rsidP="00AB45CF">
            <w:r w:rsidRPr="005A6917">
              <w:rPr>
                <w:sz w:val="22"/>
                <w:szCs w:val="22"/>
              </w:rPr>
              <w:t>П.40.</w:t>
            </w:r>
          </w:p>
        </w:tc>
        <w:tc>
          <w:tcPr>
            <w:tcW w:w="709" w:type="dxa"/>
          </w:tcPr>
          <w:p w:rsidR="00AB45CF" w:rsidRPr="005A6917" w:rsidRDefault="00AB45CF" w:rsidP="00E232D5">
            <w:pPr>
              <w:rPr>
                <w:b/>
                <w:bCs/>
              </w:rPr>
            </w:pPr>
          </w:p>
        </w:tc>
        <w:tc>
          <w:tcPr>
            <w:tcW w:w="850" w:type="dxa"/>
          </w:tcPr>
          <w:p w:rsidR="00AB45CF" w:rsidRPr="005A6917" w:rsidRDefault="00AB45CF" w:rsidP="00AB45CF">
            <w:pPr>
              <w:jc w:val="center"/>
              <w:rPr>
                <w:b/>
                <w:bCs/>
              </w:rPr>
            </w:pPr>
          </w:p>
        </w:tc>
      </w:tr>
      <w:tr w:rsidR="000E7B3A" w:rsidRPr="00DB6138" w:rsidTr="005A09CD">
        <w:trPr>
          <w:cantSplit/>
          <w:trHeight w:val="560"/>
        </w:trPr>
        <w:tc>
          <w:tcPr>
            <w:tcW w:w="534" w:type="dxa"/>
            <w:noWrap/>
          </w:tcPr>
          <w:p w:rsidR="00AB45CF" w:rsidRPr="005A6917" w:rsidRDefault="00AB45CF" w:rsidP="00AB45CF">
            <w:pPr>
              <w:jc w:val="center"/>
              <w:rPr>
                <w:b/>
                <w:bCs/>
              </w:rPr>
            </w:pPr>
            <w:r w:rsidRPr="005A6917">
              <w:rPr>
                <w:b/>
                <w:bCs/>
                <w:sz w:val="22"/>
                <w:szCs w:val="22"/>
              </w:rPr>
              <w:t>48</w:t>
            </w:r>
          </w:p>
        </w:tc>
        <w:tc>
          <w:tcPr>
            <w:tcW w:w="1701" w:type="dxa"/>
            <w:noWrap/>
          </w:tcPr>
          <w:p w:rsidR="00AB45CF" w:rsidRPr="005A6917" w:rsidRDefault="00AB45CF" w:rsidP="00AB45CF">
            <w:r w:rsidRPr="005A6917">
              <w:rPr>
                <w:sz w:val="22"/>
                <w:szCs w:val="22"/>
              </w:rPr>
              <w:t>Обобщающий урок</w:t>
            </w:r>
          </w:p>
        </w:tc>
        <w:tc>
          <w:tcPr>
            <w:tcW w:w="708" w:type="dxa"/>
            <w:noWrap/>
          </w:tcPr>
          <w:p w:rsidR="00AB45CF" w:rsidRPr="005A6917" w:rsidRDefault="00AB45CF" w:rsidP="00AB45CF">
            <w:pPr>
              <w:jc w:val="center"/>
              <w:rPr>
                <w:b/>
                <w:bCs/>
              </w:rPr>
            </w:pPr>
            <w:r w:rsidRPr="005A6917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268" w:type="dxa"/>
            <w:noWrap/>
          </w:tcPr>
          <w:p w:rsidR="00AB45CF" w:rsidRPr="005A6917" w:rsidRDefault="00AB45CF" w:rsidP="00AB45CF">
            <w:r w:rsidRPr="005A6917">
              <w:rPr>
                <w:sz w:val="22"/>
                <w:szCs w:val="22"/>
              </w:rPr>
              <w:t>Защита презентаций. Работа по заданиям для обобщения.</w:t>
            </w:r>
          </w:p>
        </w:tc>
        <w:tc>
          <w:tcPr>
            <w:tcW w:w="1418" w:type="dxa"/>
            <w:noWrap/>
          </w:tcPr>
          <w:p w:rsidR="00AB45CF" w:rsidRPr="005A6917" w:rsidRDefault="00AB45CF" w:rsidP="00AB45CF">
            <w:pPr>
              <w:jc w:val="center"/>
            </w:pPr>
            <w:r w:rsidRPr="005A6917">
              <w:rPr>
                <w:sz w:val="22"/>
                <w:szCs w:val="22"/>
              </w:rPr>
              <w:t>Учебник, тетрадь, презентации</w:t>
            </w:r>
          </w:p>
        </w:tc>
        <w:tc>
          <w:tcPr>
            <w:tcW w:w="1559" w:type="dxa"/>
            <w:noWrap/>
          </w:tcPr>
          <w:p w:rsidR="00AB45CF" w:rsidRPr="005A6917" w:rsidRDefault="00AB45CF" w:rsidP="00AB45CF">
            <w:r w:rsidRPr="005A6917">
              <w:rPr>
                <w:sz w:val="22"/>
                <w:szCs w:val="22"/>
              </w:rPr>
              <w:t>П.34-40.</w:t>
            </w:r>
          </w:p>
        </w:tc>
        <w:tc>
          <w:tcPr>
            <w:tcW w:w="709" w:type="dxa"/>
          </w:tcPr>
          <w:p w:rsidR="00AB45CF" w:rsidRPr="005A6917" w:rsidRDefault="00AB45CF" w:rsidP="00E232D5">
            <w:pPr>
              <w:rPr>
                <w:b/>
                <w:bCs/>
              </w:rPr>
            </w:pPr>
          </w:p>
        </w:tc>
        <w:tc>
          <w:tcPr>
            <w:tcW w:w="850" w:type="dxa"/>
          </w:tcPr>
          <w:p w:rsidR="00AB45CF" w:rsidRPr="005A6917" w:rsidRDefault="00AB45CF" w:rsidP="00AB45CF">
            <w:pPr>
              <w:jc w:val="center"/>
              <w:rPr>
                <w:b/>
                <w:bCs/>
              </w:rPr>
            </w:pPr>
          </w:p>
        </w:tc>
      </w:tr>
      <w:tr w:rsidR="000E7B3A" w:rsidRPr="00DB6138" w:rsidTr="005A09CD">
        <w:trPr>
          <w:cantSplit/>
          <w:trHeight w:val="429"/>
        </w:trPr>
        <w:tc>
          <w:tcPr>
            <w:tcW w:w="534" w:type="dxa"/>
            <w:noWrap/>
          </w:tcPr>
          <w:p w:rsidR="00AB45CF" w:rsidRPr="005A6917" w:rsidRDefault="00AB45CF" w:rsidP="00AB45CF">
            <w:pPr>
              <w:jc w:val="center"/>
              <w:rPr>
                <w:b/>
                <w:bCs/>
              </w:rPr>
            </w:pPr>
            <w:r w:rsidRPr="005A6917">
              <w:rPr>
                <w:b/>
                <w:bCs/>
                <w:sz w:val="22"/>
                <w:szCs w:val="22"/>
              </w:rPr>
              <w:t>49</w:t>
            </w:r>
          </w:p>
        </w:tc>
        <w:tc>
          <w:tcPr>
            <w:tcW w:w="1701" w:type="dxa"/>
            <w:noWrap/>
          </w:tcPr>
          <w:p w:rsidR="00AB45CF" w:rsidRPr="005A6917" w:rsidRDefault="00AB45CF" w:rsidP="00AB45CF">
            <w:r w:rsidRPr="005A6917">
              <w:rPr>
                <w:sz w:val="22"/>
                <w:szCs w:val="22"/>
              </w:rPr>
              <w:t xml:space="preserve">Российское государство в первой половине </w:t>
            </w:r>
            <w:r w:rsidRPr="005A6917">
              <w:rPr>
                <w:sz w:val="22"/>
                <w:szCs w:val="22"/>
                <w:lang w:val="en-US"/>
              </w:rPr>
              <w:t>XIX</w:t>
            </w:r>
            <w:proofErr w:type="gramStart"/>
            <w:r w:rsidRPr="005A6917">
              <w:rPr>
                <w:sz w:val="22"/>
                <w:szCs w:val="22"/>
              </w:rPr>
              <w:t>в</w:t>
            </w:r>
            <w:proofErr w:type="gramEnd"/>
            <w:r w:rsidRPr="005A6917">
              <w:rPr>
                <w:sz w:val="22"/>
                <w:szCs w:val="22"/>
              </w:rPr>
              <w:t>.</w:t>
            </w:r>
          </w:p>
        </w:tc>
        <w:tc>
          <w:tcPr>
            <w:tcW w:w="708" w:type="dxa"/>
            <w:noWrap/>
          </w:tcPr>
          <w:p w:rsidR="00AB45CF" w:rsidRPr="005A6917" w:rsidRDefault="00AB45CF" w:rsidP="00AB45CF">
            <w:pPr>
              <w:jc w:val="center"/>
              <w:rPr>
                <w:b/>
                <w:bCs/>
              </w:rPr>
            </w:pPr>
            <w:r w:rsidRPr="005A6917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268" w:type="dxa"/>
            <w:noWrap/>
          </w:tcPr>
          <w:p w:rsidR="005A6917" w:rsidRDefault="00AB45CF" w:rsidP="00AB45CF">
            <w:pPr>
              <w:pStyle w:val="a4"/>
              <w:ind w:firstLine="0"/>
              <w:jc w:val="left"/>
              <w:rPr>
                <w:sz w:val="22"/>
                <w:szCs w:val="22"/>
              </w:rPr>
            </w:pPr>
            <w:r w:rsidRPr="005A6917">
              <w:rPr>
                <w:sz w:val="22"/>
                <w:szCs w:val="22"/>
              </w:rPr>
              <w:t xml:space="preserve">Попытки укрепления абсолютизма в первой половине </w:t>
            </w:r>
          </w:p>
          <w:p w:rsidR="00AB45CF" w:rsidRPr="005A6917" w:rsidRDefault="00AB45CF" w:rsidP="00AB45CF">
            <w:pPr>
              <w:pStyle w:val="a4"/>
              <w:ind w:firstLine="0"/>
              <w:jc w:val="left"/>
              <w:rPr>
                <w:sz w:val="22"/>
                <w:szCs w:val="22"/>
              </w:rPr>
            </w:pPr>
            <w:r w:rsidRPr="005A6917">
              <w:rPr>
                <w:sz w:val="22"/>
                <w:szCs w:val="22"/>
              </w:rPr>
              <w:t>XIX в.</w:t>
            </w:r>
          </w:p>
        </w:tc>
        <w:tc>
          <w:tcPr>
            <w:tcW w:w="1418" w:type="dxa"/>
            <w:noWrap/>
          </w:tcPr>
          <w:p w:rsidR="00AB45CF" w:rsidRPr="005A6917" w:rsidRDefault="00AB45CF" w:rsidP="00AB45CF">
            <w:pPr>
              <w:jc w:val="center"/>
            </w:pPr>
            <w:r w:rsidRPr="005A6917">
              <w:rPr>
                <w:sz w:val="22"/>
                <w:szCs w:val="22"/>
              </w:rPr>
              <w:t>Учебник, тетрадь, карта</w:t>
            </w:r>
          </w:p>
        </w:tc>
        <w:tc>
          <w:tcPr>
            <w:tcW w:w="1559" w:type="dxa"/>
            <w:noWrap/>
          </w:tcPr>
          <w:p w:rsidR="00AB45CF" w:rsidRPr="005A6917" w:rsidRDefault="00AB45CF" w:rsidP="00AB45CF">
            <w:r w:rsidRPr="005A6917">
              <w:rPr>
                <w:sz w:val="22"/>
                <w:szCs w:val="22"/>
              </w:rPr>
              <w:t>П.41</w:t>
            </w:r>
          </w:p>
        </w:tc>
        <w:tc>
          <w:tcPr>
            <w:tcW w:w="709" w:type="dxa"/>
          </w:tcPr>
          <w:p w:rsidR="00AB45CF" w:rsidRPr="005A6917" w:rsidRDefault="00AB45CF" w:rsidP="00E232D5">
            <w:pPr>
              <w:rPr>
                <w:b/>
                <w:bCs/>
              </w:rPr>
            </w:pPr>
          </w:p>
        </w:tc>
        <w:tc>
          <w:tcPr>
            <w:tcW w:w="850" w:type="dxa"/>
          </w:tcPr>
          <w:p w:rsidR="00AB45CF" w:rsidRPr="005A6917" w:rsidRDefault="00AB45CF" w:rsidP="00AB45CF">
            <w:pPr>
              <w:jc w:val="center"/>
              <w:rPr>
                <w:b/>
                <w:bCs/>
              </w:rPr>
            </w:pPr>
          </w:p>
        </w:tc>
      </w:tr>
      <w:tr w:rsidR="000E7B3A" w:rsidRPr="00DB6138" w:rsidTr="005A09CD">
        <w:trPr>
          <w:cantSplit/>
          <w:trHeight w:val="441"/>
        </w:trPr>
        <w:tc>
          <w:tcPr>
            <w:tcW w:w="534" w:type="dxa"/>
            <w:noWrap/>
          </w:tcPr>
          <w:p w:rsidR="00AB45CF" w:rsidRPr="005A6917" w:rsidRDefault="00AB45CF" w:rsidP="005A6917">
            <w:pPr>
              <w:jc w:val="center"/>
              <w:rPr>
                <w:b/>
                <w:bCs/>
              </w:rPr>
            </w:pPr>
            <w:r w:rsidRPr="005A6917">
              <w:rPr>
                <w:b/>
                <w:bCs/>
                <w:sz w:val="22"/>
                <w:szCs w:val="22"/>
              </w:rPr>
              <w:t>50</w:t>
            </w:r>
          </w:p>
        </w:tc>
        <w:tc>
          <w:tcPr>
            <w:tcW w:w="1701" w:type="dxa"/>
            <w:noWrap/>
          </w:tcPr>
          <w:p w:rsidR="00AB45CF" w:rsidRPr="005A6917" w:rsidRDefault="00AB45CF" w:rsidP="005A6917">
            <w:r w:rsidRPr="005A6917">
              <w:rPr>
                <w:sz w:val="22"/>
                <w:szCs w:val="22"/>
              </w:rPr>
              <w:t xml:space="preserve">Российское государство в первой половине </w:t>
            </w:r>
            <w:r w:rsidRPr="005A6917">
              <w:rPr>
                <w:sz w:val="22"/>
                <w:szCs w:val="22"/>
                <w:lang w:val="en-US"/>
              </w:rPr>
              <w:t>XIX</w:t>
            </w:r>
            <w:proofErr w:type="gramStart"/>
            <w:r w:rsidRPr="005A6917">
              <w:rPr>
                <w:sz w:val="22"/>
                <w:szCs w:val="22"/>
              </w:rPr>
              <w:t>в</w:t>
            </w:r>
            <w:proofErr w:type="gramEnd"/>
            <w:r w:rsidRPr="005A6917">
              <w:rPr>
                <w:sz w:val="22"/>
                <w:szCs w:val="22"/>
              </w:rPr>
              <w:t>.</w:t>
            </w:r>
          </w:p>
        </w:tc>
        <w:tc>
          <w:tcPr>
            <w:tcW w:w="708" w:type="dxa"/>
            <w:noWrap/>
          </w:tcPr>
          <w:p w:rsidR="00AB45CF" w:rsidRPr="005A6917" w:rsidRDefault="00AB45CF" w:rsidP="005A6917">
            <w:pPr>
              <w:jc w:val="center"/>
              <w:rPr>
                <w:b/>
                <w:bCs/>
              </w:rPr>
            </w:pPr>
            <w:r w:rsidRPr="005A6917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268" w:type="dxa"/>
            <w:noWrap/>
          </w:tcPr>
          <w:p w:rsidR="00AB45CF" w:rsidRPr="005A6917" w:rsidRDefault="00AB45CF" w:rsidP="005A6917">
            <w:pPr>
              <w:pStyle w:val="a4"/>
              <w:ind w:firstLine="0"/>
              <w:jc w:val="left"/>
              <w:rPr>
                <w:sz w:val="22"/>
                <w:szCs w:val="22"/>
              </w:rPr>
            </w:pPr>
            <w:r w:rsidRPr="005A6917">
              <w:rPr>
                <w:sz w:val="22"/>
                <w:szCs w:val="22"/>
              </w:rPr>
              <w:t xml:space="preserve">Особенности экономического развития России в первой половине XIX </w:t>
            </w:r>
            <w:proofErr w:type="gramStart"/>
            <w:r w:rsidRPr="005A6917">
              <w:rPr>
                <w:sz w:val="22"/>
                <w:szCs w:val="22"/>
              </w:rPr>
              <w:t>в</w:t>
            </w:r>
            <w:proofErr w:type="gramEnd"/>
            <w:r w:rsidRPr="005A6917">
              <w:rPr>
                <w:sz w:val="22"/>
                <w:szCs w:val="22"/>
              </w:rPr>
              <w:t>.</w:t>
            </w:r>
          </w:p>
        </w:tc>
        <w:tc>
          <w:tcPr>
            <w:tcW w:w="1418" w:type="dxa"/>
            <w:noWrap/>
          </w:tcPr>
          <w:p w:rsidR="00AB45CF" w:rsidRPr="005A6917" w:rsidRDefault="00AB45CF" w:rsidP="005A6917">
            <w:pPr>
              <w:jc w:val="center"/>
            </w:pPr>
            <w:r w:rsidRPr="005A6917">
              <w:rPr>
                <w:sz w:val="22"/>
                <w:szCs w:val="22"/>
              </w:rPr>
              <w:t>Учебник, тетрадь</w:t>
            </w:r>
          </w:p>
        </w:tc>
        <w:tc>
          <w:tcPr>
            <w:tcW w:w="1559" w:type="dxa"/>
            <w:noWrap/>
          </w:tcPr>
          <w:p w:rsidR="00AB45CF" w:rsidRPr="005A6917" w:rsidRDefault="00AB45CF" w:rsidP="005A6917">
            <w:r w:rsidRPr="005A6917">
              <w:rPr>
                <w:sz w:val="22"/>
                <w:szCs w:val="22"/>
              </w:rPr>
              <w:t>П.41.</w:t>
            </w:r>
          </w:p>
        </w:tc>
        <w:tc>
          <w:tcPr>
            <w:tcW w:w="709" w:type="dxa"/>
          </w:tcPr>
          <w:p w:rsidR="00AB45CF" w:rsidRPr="005A6917" w:rsidRDefault="00AB45CF" w:rsidP="00E232D5">
            <w:pPr>
              <w:rPr>
                <w:b/>
                <w:bCs/>
              </w:rPr>
            </w:pPr>
          </w:p>
        </w:tc>
        <w:tc>
          <w:tcPr>
            <w:tcW w:w="850" w:type="dxa"/>
          </w:tcPr>
          <w:p w:rsidR="00AB45CF" w:rsidRPr="005A6917" w:rsidRDefault="00AB45CF" w:rsidP="005A6917">
            <w:pPr>
              <w:jc w:val="center"/>
              <w:rPr>
                <w:b/>
                <w:bCs/>
              </w:rPr>
            </w:pPr>
          </w:p>
        </w:tc>
      </w:tr>
      <w:tr w:rsidR="000E7B3A" w:rsidRPr="00DB6138" w:rsidTr="005A09CD">
        <w:trPr>
          <w:cantSplit/>
          <w:trHeight w:val="838"/>
        </w:trPr>
        <w:tc>
          <w:tcPr>
            <w:tcW w:w="534" w:type="dxa"/>
            <w:noWrap/>
          </w:tcPr>
          <w:p w:rsidR="00AB45CF" w:rsidRPr="005A6917" w:rsidRDefault="00AB45CF" w:rsidP="005A6917">
            <w:pPr>
              <w:jc w:val="center"/>
              <w:rPr>
                <w:b/>
                <w:bCs/>
              </w:rPr>
            </w:pPr>
            <w:r w:rsidRPr="005A6917">
              <w:rPr>
                <w:b/>
                <w:bCs/>
                <w:sz w:val="22"/>
                <w:szCs w:val="22"/>
              </w:rPr>
              <w:t>51</w:t>
            </w:r>
          </w:p>
        </w:tc>
        <w:tc>
          <w:tcPr>
            <w:tcW w:w="1701" w:type="dxa"/>
            <w:noWrap/>
          </w:tcPr>
          <w:p w:rsidR="00AB45CF" w:rsidRPr="005A6917" w:rsidRDefault="00AB45CF" w:rsidP="005A6917">
            <w:r w:rsidRPr="005A6917">
              <w:rPr>
                <w:sz w:val="22"/>
                <w:szCs w:val="22"/>
              </w:rPr>
              <w:t xml:space="preserve">Общественная жизнь в первой половине  </w:t>
            </w:r>
            <w:r w:rsidRPr="005A6917">
              <w:rPr>
                <w:sz w:val="22"/>
                <w:szCs w:val="22"/>
                <w:lang w:val="en-US"/>
              </w:rPr>
              <w:t>XIX</w:t>
            </w:r>
            <w:proofErr w:type="gramStart"/>
            <w:r w:rsidRPr="005A6917">
              <w:rPr>
                <w:sz w:val="22"/>
                <w:szCs w:val="22"/>
              </w:rPr>
              <w:t>в</w:t>
            </w:r>
            <w:proofErr w:type="gramEnd"/>
            <w:r w:rsidRPr="005A6917">
              <w:rPr>
                <w:sz w:val="22"/>
                <w:szCs w:val="22"/>
              </w:rPr>
              <w:t>.</w:t>
            </w:r>
          </w:p>
        </w:tc>
        <w:tc>
          <w:tcPr>
            <w:tcW w:w="708" w:type="dxa"/>
            <w:noWrap/>
          </w:tcPr>
          <w:p w:rsidR="00AB45CF" w:rsidRPr="005A6917" w:rsidRDefault="00AB45CF" w:rsidP="005A6917">
            <w:pPr>
              <w:jc w:val="center"/>
              <w:rPr>
                <w:b/>
                <w:bCs/>
              </w:rPr>
            </w:pPr>
            <w:r w:rsidRPr="005A6917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268" w:type="dxa"/>
            <w:noWrap/>
          </w:tcPr>
          <w:p w:rsidR="00AB45CF" w:rsidRPr="005A6917" w:rsidRDefault="00AB45CF" w:rsidP="005A6917">
            <w:pPr>
              <w:pStyle w:val="a4"/>
              <w:ind w:firstLine="0"/>
              <w:jc w:val="left"/>
              <w:rPr>
                <w:sz w:val="22"/>
                <w:szCs w:val="22"/>
              </w:rPr>
            </w:pPr>
            <w:r w:rsidRPr="005A6917">
              <w:rPr>
                <w:sz w:val="22"/>
                <w:szCs w:val="22"/>
              </w:rPr>
              <w:t>Развитие капиталистических отношений.</w:t>
            </w:r>
          </w:p>
        </w:tc>
        <w:tc>
          <w:tcPr>
            <w:tcW w:w="1418" w:type="dxa"/>
            <w:noWrap/>
          </w:tcPr>
          <w:p w:rsidR="00AB45CF" w:rsidRPr="005A6917" w:rsidRDefault="00AB45CF" w:rsidP="005A6917">
            <w:pPr>
              <w:jc w:val="center"/>
            </w:pPr>
            <w:r w:rsidRPr="005A6917">
              <w:rPr>
                <w:sz w:val="22"/>
                <w:szCs w:val="22"/>
              </w:rPr>
              <w:t>Учебник, тетрадь</w:t>
            </w:r>
          </w:p>
        </w:tc>
        <w:tc>
          <w:tcPr>
            <w:tcW w:w="1559" w:type="dxa"/>
            <w:noWrap/>
          </w:tcPr>
          <w:p w:rsidR="00AB45CF" w:rsidRPr="005A6917" w:rsidRDefault="00AB45CF" w:rsidP="005A6917">
            <w:r w:rsidRPr="005A6917">
              <w:rPr>
                <w:sz w:val="22"/>
                <w:szCs w:val="22"/>
              </w:rPr>
              <w:t>П.42.</w:t>
            </w:r>
          </w:p>
        </w:tc>
        <w:tc>
          <w:tcPr>
            <w:tcW w:w="709" w:type="dxa"/>
          </w:tcPr>
          <w:p w:rsidR="00AB45CF" w:rsidRPr="005A6917" w:rsidRDefault="00AB45CF" w:rsidP="00E232D5">
            <w:pPr>
              <w:rPr>
                <w:b/>
                <w:bCs/>
              </w:rPr>
            </w:pPr>
          </w:p>
        </w:tc>
        <w:tc>
          <w:tcPr>
            <w:tcW w:w="850" w:type="dxa"/>
          </w:tcPr>
          <w:p w:rsidR="00AB45CF" w:rsidRPr="005A6917" w:rsidRDefault="00AB45CF" w:rsidP="005A6917">
            <w:pPr>
              <w:jc w:val="center"/>
              <w:rPr>
                <w:b/>
                <w:bCs/>
              </w:rPr>
            </w:pPr>
          </w:p>
        </w:tc>
      </w:tr>
      <w:tr w:rsidR="000E7B3A" w:rsidRPr="00DB6138" w:rsidTr="005A09CD">
        <w:trPr>
          <w:cantSplit/>
          <w:trHeight w:val="537"/>
        </w:trPr>
        <w:tc>
          <w:tcPr>
            <w:tcW w:w="534" w:type="dxa"/>
            <w:noWrap/>
          </w:tcPr>
          <w:p w:rsidR="00AB45CF" w:rsidRPr="005A6917" w:rsidRDefault="00AB45CF" w:rsidP="005A6917">
            <w:pPr>
              <w:jc w:val="center"/>
              <w:rPr>
                <w:b/>
                <w:bCs/>
              </w:rPr>
            </w:pPr>
            <w:r w:rsidRPr="005A6917">
              <w:rPr>
                <w:b/>
                <w:bCs/>
                <w:sz w:val="22"/>
                <w:szCs w:val="22"/>
              </w:rPr>
              <w:t>52</w:t>
            </w:r>
          </w:p>
        </w:tc>
        <w:tc>
          <w:tcPr>
            <w:tcW w:w="1701" w:type="dxa"/>
            <w:noWrap/>
          </w:tcPr>
          <w:p w:rsidR="00AB45CF" w:rsidRPr="005A6917" w:rsidRDefault="00AB45CF" w:rsidP="005A6917">
            <w:r w:rsidRPr="005A6917">
              <w:rPr>
                <w:sz w:val="22"/>
                <w:szCs w:val="22"/>
              </w:rPr>
              <w:t>Реформы 1860 – 1870гг.</w:t>
            </w:r>
          </w:p>
        </w:tc>
        <w:tc>
          <w:tcPr>
            <w:tcW w:w="708" w:type="dxa"/>
            <w:noWrap/>
          </w:tcPr>
          <w:p w:rsidR="00AB45CF" w:rsidRPr="005A6917" w:rsidRDefault="00AB45CF" w:rsidP="005A6917">
            <w:pPr>
              <w:jc w:val="center"/>
              <w:rPr>
                <w:b/>
                <w:bCs/>
              </w:rPr>
            </w:pPr>
            <w:r w:rsidRPr="005A6917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268" w:type="dxa"/>
            <w:noWrap/>
          </w:tcPr>
          <w:p w:rsidR="00AB45CF" w:rsidRPr="005A6917" w:rsidRDefault="00AB45CF" w:rsidP="005A6917">
            <w:pPr>
              <w:pStyle w:val="a4"/>
              <w:ind w:firstLine="0"/>
              <w:jc w:val="left"/>
              <w:rPr>
                <w:sz w:val="22"/>
                <w:szCs w:val="22"/>
              </w:rPr>
            </w:pPr>
            <w:r w:rsidRPr="005A6917">
              <w:rPr>
                <w:sz w:val="22"/>
                <w:szCs w:val="22"/>
              </w:rPr>
              <w:t>Реформы системы государственного управления. Реформы С.Ю. Витте. Аграрная реформа П.А. Столыпина.</w:t>
            </w:r>
          </w:p>
        </w:tc>
        <w:tc>
          <w:tcPr>
            <w:tcW w:w="1418" w:type="dxa"/>
            <w:noWrap/>
          </w:tcPr>
          <w:p w:rsidR="00AB45CF" w:rsidRPr="005A6917" w:rsidRDefault="00AB45CF" w:rsidP="005A6917">
            <w:pPr>
              <w:jc w:val="center"/>
            </w:pPr>
            <w:r w:rsidRPr="005A6917">
              <w:rPr>
                <w:sz w:val="22"/>
                <w:szCs w:val="22"/>
              </w:rPr>
              <w:t>Учебник, тетрадь</w:t>
            </w:r>
          </w:p>
        </w:tc>
        <w:tc>
          <w:tcPr>
            <w:tcW w:w="1559" w:type="dxa"/>
            <w:noWrap/>
          </w:tcPr>
          <w:p w:rsidR="00AB45CF" w:rsidRPr="005A6917" w:rsidRDefault="00AB45CF" w:rsidP="005A6917">
            <w:r w:rsidRPr="005A6917">
              <w:rPr>
                <w:sz w:val="22"/>
                <w:szCs w:val="22"/>
              </w:rPr>
              <w:t>П.43-44</w:t>
            </w:r>
          </w:p>
        </w:tc>
        <w:tc>
          <w:tcPr>
            <w:tcW w:w="709" w:type="dxa"/>
          </w:tcPr>
          <w:p w:rsidR="00AB45CF" w:rsidRPr="005A6917" w:rsidRDefault="00AB45CF" w:rsidP="00E232D5">
            <w:pPr>
              <w:rPr>
                <w:b/>
                <w:bCs/>
              </w:rPr>
            </w:pPr>
          </w:p>
        </w:tc>
        <w:tc>
          <w:tcPr>
            <w:tcW w:w="850" w:type="dxa"/>
          </w:tcPr>
          <w:p w:rsidR="00AB45CF" w:rsidRPr="005A6917" w:rsidRDefault="00AB45CF" w:rsidP="005A6917">
            <w:pPr>
              <w:jc w:val="center"/>
              <w:rPr>
                <w:b/>
                <w:bCs/>
              </w:rPr>
            </w:pPr>
          </w:p>
        </w:tc>
      </w:tr>
      <w:tr w:rsidR="000E7B3A" w:rsidRPr="00DB6138" w:rsidTr="005A09CD">
        <w:trPr>
          <w:cantSplit/>
          <w:trHeight w:val="261"/>
        </w:trPr>
        <w:tc>
          <w:tcPr>
            <w:tcW w:w="534" w:type="dxa"/>
            <w:noWrap/>
          </w:tcPr>
          <w:p w:rsidR="00AB45CF" w:rsidRPr="005A6917" w:rsidRDefault="00AB45CF" w:rsidP="00AB45CF">
            <w:pPr>
              <w:jc w:val="center"/>
              <w:rPr>
                <w:b/>
                <w:bCs/>
              </w:rPr>
            </w:pPr>
            <w:r w:rsidRPr="005A6917">
              <w:rPr>
                <w:b/>
                <w:bCs/>
                <w:sz w:val="22"/>
                <w:szCs w:val="22"/>
              </w:rPr>
              <w:t>53</w:t>
            </w:r>
          </w:p>
        </w:tc>
        <w:tc>
          <w:tcPr>
            <w:tcW w:w="1701" w:type="dxa"/>
            <w:noWrap/>
          </w:tcPr>
          <w:p w:rsidR="00AB45CF" w:rsidRPr="005A6917" w:rsidRDefault="00AB45CF" w:rsidP="00AB45CF">
            <w:r w:rsidRPr="005A6917">
              <w:rPr>
                <w:sz w:val="22"/>
                <w:szCs w:val="22"/>
              </w:rPr>
              <w:t>Реформы 1860 – 1870гг</w:t>
            </w:r>
          </w:p>
        </w:tc>
        <w:tc>
          <w:tcPr>
            <w:tcW w:w="708" w:type="dxa"/>
            <w:noWrap/>
          </w:tcPr>
          <w:p w:rsidR="00AB45CF" w:rsidRPr="005A6917" w:rsidRDefault="00AB45CF" w:rsidP="00AB45CF">
            <w:pPr>
              <w:jc w:val="center"/>
              <w:rPr>
                <w:b/>
                <w:bCs/>
              </w:rPr>
            </w:pPr>
            <w:r w:rsidRPr="005A6917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268" w:type="dxa"/>
            <w:noWrap/>
          </w:tcPr>
          <w:p w:rsidR="00AB45CF" w:rsidRPr="005A6917" w:rsidRDefault="00AB45CF" w:rsidP="00AB45CF">
            <w:pPr>
              <w:pStyle w:val="a4"/>
              <w:ind w:firstLine="0"/>
              <w:jc w:val="left"/>
              <w:rPr>
                <w:sz w:val="22"/>
                <w:szCs w:val="22"/>
              </w:rPr>
            </w:pPr>
            <w:r w:rsidRPr="005A6917">
              <w:rPr>
                <w:sz w:val="22"/>
                <w:szCs w:val="22"/>
              </w:rPr>
              <w:t>Формирование единого внутреннего рынка. Отмена крепостного права. Реформы 1860-х – 1870-х гг.</w:t>
            </w:r>
          </w:p>
        </w:tc>
        <w:tc>
          <w:tcPr>
            <w:tcW w:w="1418" w:type="dxa"/>
            <w:noWrap/>
          </w:tcPr>
          <w:p w:rsidR="00AB45CF" w:rsidRPr="005A6917" w:rsidRDefault="00AB45CF" w:rsidP="00AB45CF">
            <w:pPr>
              <w:jc w:val="center"/>
            </w:pPr>
            <w:r w:rsidRPr="005A6917">
              <w:rPr>
                <w:sz w:val="22"/>
                <w:szCs w:val="22"/>
              </w:rPr>
              <w:t xml:space="preserve">Учебник, тетрадь, </w:t>
            </w:r>
          </w:p>
        </w:tc>
        <w:tc>
          <w:tcPr>
            <w:tcW w:w="1559" w:type="dxa"/>
            <w:noWrap/>
          </w:tcPr>
          <w:p w:rsidR="00AB45CF" w:rsidRPr="005A6917" w:rsidRDefault="00AB45CF" w:rsidP="00AB45CF">
            <w:r w:rsidRPr="005A6917">
              <w:rPr>
                <w:sz w:val="22"/>
                <w:szCs w:val="22"/>
              </w:rPr>
              <w:t>П.43-44</w:t>
            </w:r>
          </w:p>
        </w:tc>
        <w:tc>
          <w:tcPr>
            <w:tcW w:w="709" w:type="dxa"/>
          </w:tcPr>
          <w:p w:rsidR="00AB45CF" w:rsidRPr="005A6917" w:rsidRDefault="00AB45CF" w:rsidP="00E232D5">
            <w:pPr>
              <w:rPr>
                <w:b/>
                <w:bCs/>
              </w:rPr>
            </w:pPr>
          </w:p>
        </w:tc>
        <w:tc>
          <w:tcPr>
            <w:tcW w:w="850" w:type="dxa"/>
          </w:tcPr>
          <w:p w:rsidR="00AB45CF" w:rsidRPr="005A6917" w:rsidRDefault="00AB45CF" w:rsidP="00AB45CF">
            <w:pPr>
              <w:jc w:val="center"/>
              <w:rPr>
                <w:b/>
                <w:bCs/>
              </w:rPr>
            </w:pPr>
          </w:p>
        </w:tc>
      </w:tr>
      <w:tr w:rsidR="000E7B3A" w:rsidRPr="00DB6138" w:rsidTr="005A09CD">
        <w:trPr>
          <w:cantSplit/>
          <w:trHeight w:val="552"/>
        </w:trPr>
        <w:tc>
          <w:tcPr>
            <w:tcW w:w="534" w:type="dxa"/>
            <w:noWrap/>
          </w:tcPr>
          <w:p w:rsidR="00AB45CF" w:rsidRPr="005A6917" w:rsidRDefault="00AB45CF" w:rsidP="00AB45CF">
            <w:pPr>
              <w:jc w:val="center"/>
              <w:rPr>
                <w:b/>
                <w:bCs/>
              </w:rPr>
            </w:pPr>
            <w:r w:rsidRPr="005A6917">
              <w:rPr>
                <w:b/>
                <w:bCs/>
                <w:sz w:val="22"/>
                <w:szCs w:val="22"/>
              </w:rPr>
              <w:t>54</w:t>
            </w:r>
          </w:p>
        </w:tc>
        <w:tc>
          <w:tcPr>
            <w:tcW w:w="1701" w:type="dxa"/>
            <w:noWrap/>
          </w:tcPr>
          <w:p w:rsidR="00AB45CF" w:rsidRPr="005A6917" w:rsidRDefault="00AB45CF" w:rsidP="00AB45CF">
            <w:r w:rsidRPr="005A6917">
              <w:rPr>
                <w:sz w:val="22"/>
                <w:szCs w:val="22"/>
              </w:rPr>
              <w:t xml:space="preserve">Общественное движение в России во второй половине </w:t>
            </w:r>
            <w:r w:rsidRPr="005A6917">
              <w:rPr>
                <w:sz w:val="22"/>
                <w:szCs w:val="22"/>
                <w:lang w:val="en-US"/>
              </w:rPr>
              <w:t>XIX</w:t>
            </w:r>
            <w:proofErr w:type="gramStart"/>
            <w:r w:rsidRPr="005A6917">
              <w:rPr>
                <w:sz w:val="22"/>
                <w:szCs w:val="22"/>
              </w:rPr>
              <w:t>в</w:t>
            </w:r>
            <w:proofErr w:type="gramEnd"/>
            <w:r w:rsidRPr="005A6917">
              <w:rPr>
                <w:sz w:val="22"/>
                <w:szCs w:val="22"/>
              </w:rPr>
              <w:t>.</w:t>
            </w:r>
          </w:p>
          <w:p w:rsidR="00AB45CF" w:rsidRPr="005A6917" w:rsidRDefault="00AB45CF" w:rsidP="00AB45CF"/>
        </w:tc>
        <w:tc>
          <w:tcPr>
            <w:tcW w:w="708" w:type="dxa"/>
            <w:noWrap/>
          </w:tcPr>
          <w:p w:rsidR="00AB45CF" w:rsidRPr="005A6917" w:rsidRDefault="00AB45CF" w:rsidP="00AB45CF">
            <w:pPr>
              <w:jc w:val="center"/>
              <w:rPr>
                <w:b/>
                <w:bCs/>
              </w:rPr>
            </w:pPr>
            <w:r w:rsidRPr="005A6917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268" w:type="dxa"/>
            <w:noWrap/>
          </w:tcPr>
          <w:p w:rsidR="00AB45CF" w:rsidRPr="005A6917" w:rsidRDefault="00AB45CF" w:rsidP="00AB45CF">
            <w:pPr>
              <w:pStyle w:val="a4"/>
              <w:ind w:firstLine="0"/>
              <w:jc w:val="left"/>
              <w:rPr>
                <w:sz w:val="22"/>
                <w:szCs w:val="22"/>
              </w:rPr>
            </w:pPr>
            <w:r w:rsidRPr="005A6917">
              <w:rPr>
                <w:sz w:val="22"/>
                <w:szCs w:val="22"/>
              </w:rPr>
              <w:t xml:space="preserve">Развитие капиталистических отношений. Начало промышленного переворота. Изменение социальной структуры российского общества.  </w:t>
            </w:r>
          </w:p>
        </w:tc>
        <w:tc>
          <w:tcPr>
            <w:tcW w:w="1418" w:type="dxa"/>
            <w:noWrap/>
          </w:tcPr>
          <w:p w:rsidR="00AB45CF" w:rsidRPr="005A6917" w:rsidRDefault="00AB45CF" w:rsidP="00AB45CF">
            <w:pPr>
              <w:jc w:val="center"/>
            </w:pPr>
            <w:r w:rsidRPr="005A6917">
              <w:rPr>
                <w:sz w:val="22"/>
                <w:szCs w:val="22"/>
              </w:rPr>
              <w:t>Учебник, тетрадь</w:t>
            </w:r>
          </w:p>
        </w:tc>
        <w:tc>
          <w:tcPr>
            <w:tcW w:w="1559" w:type="dxa"/>
            <w:noWrap/>
          </w:tcPr>
          <w:p w:rsidR="00AB45CF" w:rsidRPr="005A6917" w:rsidRDefault="00AB45CF" w:rsidP="00AB45CF">
            <w:r w:rsidRPr="005A6917">
              <w:rPr>
                <w:sz w:val="22"/>
                <w:szCs w:val="22"/>
              </w:rPr>
              <w:t>П.45</w:t>
            </w:r>
          </w:p>
        </w:tc>
        <w:tc>
          <w:tcPr>
            <w:tcW w:w="709" w:type="dxa"/>
          </w:tcPr>
          <w:p w:rsidR="00AB45CF" w:rsidRPr="005A6917" w:rsidRDefault="00AB45CF" w:rsidP="00E232D5">
            <w:pPr>
              <w:rPr>
                <w:b/>
                <w:bCs/>
              </w:rPr>
            </w:pPr>
          </w:p>
        </w:tc>
        <w:tc>
          <w:tcPr>
            <w:tcW w:w="850" w:type="dxa"/>
          </w:tcPr>
          <w:p w:rsidR="00AB45CF" w:rsidRPr="005A6917" w:rsidRDefault="00AB45CF" w:rsidP="00AB45CF">
            <w:pPr>
              <w:jc w:val="center"/>
              <w:rPr>
                <w:b/>
                <w:bCs/>
              </w:rPr>
            </w:pPr>
          </w:p>
        </w:tc>
      </w:tr>
      <w:tr w:rsidR="000E7B3A" w:rsidRPr="00DB6138" w:rsidTr="005A09CD">
        <w:trPr>
          <w:cantSplit/>
          <w:trHeight w:val="679"/>
        </w:trPr>
        <w:tc>
          <w:tcPr>
            <w:tcW w:w="534" w:type="dxa"/>
            <w:noWrap/>
          </w:tcPr>
          <w:p w:rsidR="00AB45CF" w:rsidRPr="005A6917" w:rsidRDefault="00AB45CF" w:rsidP="00AB45CF">
            <w:pPr>
              <w:jc w:val="center"/>
              <w:rPr>
                <w:b/>
                <w:bCs/>
              </w:rPr>
            </w:pPr>
            <w:r w:rsidRPr="005A6917">
              <w:rPr>
                <w:b/>
                <w:bCs/>
                <w:sz w:val="22"/>
                <w:szCs w:val="22"/>
              </w:rPr>
              <w:lastRenderedPageBreak/>
              <w:t>55</w:t>
            </w:r>
          </w:p>
        </w:tc>
        <w:tc>
          <w:tcPr>
            <w:tcW w:w="1701" w:type="dxa"/>
            <w:noWrap/>
          </w:tcPr>
          <w:p w:rsidR="00AB45CF" w:rsidRPr="005A6917" w:rsidRDefault="00AB45CF" w:rsidP="00AB45CF">
            <w:r w:rsidRPr="005A6917">
              <w:rPr>
                <w:sz w:val="22"/>
                <w:szCs w:val="22"/>
              </w:rPr>
              <w:t xml:space="preserve">Общественное движение в России во второй половине </w:t>
            </w:r>
            <w:r w:rsidRPr="005A6917">
              <w:rPr>
                <w:sz w:val="22"/>
                <w:szCs w:val="22"/>
                <w:lang w:val="en-US"/>
              </w:rPr>
              <w:t>XIX</w:t>
            </w:r>
            <w:proofErr w:type="gramStart"/>
            <w:r w:rsidRPr="005A6917">
              <w:rPr>
                <w:sz w:val="22"/>
                <w:szCs w:val="22"/>
              </w:rPr>
              <w:t>в</w:t>
            </w:r>
            <w:proofErr w:type="gramEnd"/>
            <w:r w:rsidRPr="005A6917">
              <w:rPr>
                <w:sz w:val="22"/>
                <w:szCs w:val="22"/>
              </w:rPr>
              <w:t>.</w:t>
            </w:r>
          </w:p>
        </w:tc>
        <w:tc>
          <w:tcPr>
            <w:tcW w:w="708" w:type="dxa"/>
            <w:noWrap/>
          </w:tcPr>
          <w:p w:rsidR="00AB45CF" w:rsidRPr="005A6917" w:rsidRDefault="00AB45CF" w:rsidP="00AB45CF">
            <w:pPr>
              <w:jc w:val="center"/>
              <w:rPr>
                <w:b/>
                <w:bCs/>
              </w:rPr>
            </w:pPr>
            <w:r w:rsidRPr="005A6917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268" w:type="dxa"/>
            <w:noWrap/>
          </w:tcPr>
          <w:p w:rsidR="00AB45CF" w:rsidRPr="005A6917" w:rsidRDefault="00AB45CF" w:rsidP="00AB45CF">
            <w:r w:rsidRPr="005A6917">
              <w:rPr>
                <w:sz w:val="22"/>
                <w:szCs w:val="22"/>
              </w:rPr>
              <w:t>Сохранение крепостничества в условиях развертывания модернизации. Идейные течения, политические партии и общественные движения в России на рубеже веков XIX-XX вв. Революция 1905-1907 гг. и ее итоги.</w:t>
            </w:r>
          </w:p>
        </w:tc>
        <w:tc>
          <w:tcPr>
            <w:tcW w:w="1418" w:type="dxa"/>
            <w:noWrap/>
          </w:tcPr>
          <w:p w:rsidR="00AB45CF" w:rsidRPr="005A6917" w:rsidRDefault="00AB45CF" w:rsidP="00AB45CF">
            <w:pPr>
              <w:jc w:val="center"/>
            </w:pPr>
            <w:r w:rsidRPr="005A6917">
              <w:rPr>
                <w:sz w:val="22"/>
                <w:szCs w:val="22"/>
              </w:rPr>
              <w:t>Учебник, карта, тетрадь</w:t>
            </w:r>
          </w:p>
        </w:tc>
        <w:tc>
          <w:tcPr>
            <w:tcW w:w="1559" w:type="dxa"/>
            <w:noWrap/>
          </w:tcPr>
          <w:p w:rsidR="00AB45CF" w:rsidRPr="005A6917" w:rsidRDefault="00AB45CF" w:rsidP="00AB45CF">
            <w:r w:rsidRPr="005A6917">
              <w:rPr>
                <w:sz w:val="22"/>
                <w:szCs w:val="22"/>
              </w:rPr>
              <w:t>П.45.</w:t>
            </w:r>
          </w:p>
        </w:tc>
        <w:tc>
          <w:tcPr>
            <w:tcW w:w="709" w:type="dxa"/>
          </w:tcPr>
          <w:p w:rsidR="00AB45CF" w:rsidRPr="005A6917" w:rsidRDefault="00AB45CF" w:rsidP="00E232D5">
            <w:pPr>
              <w:rPr>
                <w:b/>
                <w:bCs/>
              </w:rPr>
            </w:pPr>
          </w:p>
        </w:tc>
        <w:tc>
          <w:tcPr>
            <w:tcW w:w="850" w:type="dxa"/>
          </w:tcPr>
          <w:p w:rsidR="00AB45CF" w:rsidRPr="005A6917" w:rsidRDefault="00AB45CF" w:rsidP="00AB45CF">
            <w:pPr>
              <w:jc w:val="center"/>
              <w:rPr>
                <w:b/>
                <w:bCs/>
              </w:rPr>
            </w:pPr>
          </w:p>
        </w:tc>
      </w:tr>
      <w:tr w:rsidR="000E7B3A" w:rsidRPr="00DB6138" w:rsidTr="005A09CD">
        <w:trPr>
          <w:cantSplit/>
          <w:trHeight w:val="471"/>
        </w:trPr>
        <w:tc>
          <w:tcPr>
            <w:tcW w:w="534" w:type="dxa"/>
            <w:noWrap/>
          </w:tcPr>
          <w:p w:rsidR="00AB45CF" w:rsidRPr="005A6917" w:rsidRDefault="00AB45CF" w:rsidP="00AB45CF">
            <w:pPr>
              <w:jc w:val="center"/>
              <w:rPr>
                <w:b/>
                <w:bCs/>
              </w:rPr>
            </w:pPr>
            <w:r w:rsidRPr="005A6917">
              <w:rPr>
                <w:b/>
                <w:bCs/>
                <w:sz w:val="22"/>
                <w:szCs w:val="22"/>
              </w:rPr>
              <w:t>56</w:t>
            </w:r>
          </w:p>
        </w:tc>
        <w:tc>
          <w:tcPr>
            <w:tcW w:w="1701" w:type="dxa"/>
            <w:noWrap/>
          </w:tcPr>
          <w:p w:rsidR="00AB45CF" w:rsidRPr="005A6917" w:rsidRDefault="00AB45CF" w:rsidP="00AB45CF">
            <w:r w:rsidRPr="005A6917">
              <w:rPr>
                <w:sz w:val="22"/>
                <w:szCs w:val="22"/>
              </w:rPr>
              <w:t>Россия – многонациональная империя</w:t>
            </w:r>
          </w:p>
        </w:tc>
        <w:tc>
          <w:tcPr>
            <w:tcW w:w="708" w:type="dxa"/>
            <w:noWrap/>
          </w:tcPr>
          <w:p w:rsidR="00AB45CF" w:rsidRPr="005A6917" w:rsidRDefault="00AB45CF" w:rsidP="00AB45CF">
            <w:pPr>
              <w:jc w:val="center"/>
              <w:rPr>
                <w:b/>
                <w:bCs/>
              </w:rPr>
            </w:pPr>
            <w:r w:rsidRPr="005A6917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268" w:type="dxa"/>
            <w:noWrap/>
          </w:tcPr>
          <w:p w:rsidR="00AB45CF" w:rsidRPr="005A6917" w:rsidRDefault="00AB45CF" w:rsidP="00AB45CF">
            <w:r w:rsidRPr="005A6917">
              <w:rPr>
                <w:sz w:val="22"/>
                <w:szCs w:val="22"/>
              </w:rPr>
              <w:t>Расширение территории государства в середине XIX вв.</w:t>
            </w:r>
          </w:p>
        </w:tc>
        <w:tc>
          <w:tcPr>
            <w:tcW w:w="1418" w:type="dxa"/>
            <w:noWrap/>
          </w:tcPr>
          <w:p w:rsidR="00AB45CF" w:rsidRPr="005A6917" w:rsidRDefault="00AB45CF" w:rsidP="00AB45CF">
            <w:pPr>
              <w:jc w:val="center"/>
            </w:pPr>
            <w:r w:rsidRPr="005A6917">
              <w:rPr>
                <w:sz w:val="22"/>
                <w:szCs w:val="22"/>
              </w:rPr>
              <w:t>Учебник, тетрадь</w:t>
            </w:r>
          </w:p>
        </w:tc>
        <w:tc>
          <w:tcPr>
            <w:tcW w:w="1559" w:type="dxa"/>
            <w:noWrap/>
          </w:tcPr>
          <w:p w:rsidR="00AB45CF" w:rsidRPr="005A6917" w:rsidRDefault="00AB45CF" w:rsidP="00AB45CF">
            <w:r w:rsidRPr="005A6917">
              <w:rPr>
                <w:sz w:val="22"/>
                <w:szCs w:val="22"/>
              </w:rPr>
              <w:t>П.46-47.</w:t>
            </w:r>
          </w:p>
        </w:tc>
        <w:tc>
          <w:tcPr>
            <w:tcW w:w="709" w:type="dxa"/>
          </w:tcPr>
          <w:p w:rsidR="00AB45CF" w:rsidRPr="005A6917" w:rsidRDefault="00AB45CF" w:rsidP="00E232D5">
            <w:pPr>
              <w:rPr>
                <w:b/>
                <w:bCs/>
              </w:rPr>
            </w:pPr>
          </w:p>
        </w:tc>
        <w:tc>
          <w:tcPr>
            <w:tcW w:w="850" w:type="dxa"/>
          </w:tcPr>
          <w:p w:rsidR="00AB45CF" w:rsidRPr="005A6917" w:rsidRDefault="00AB45CF" w:rsidP="00AB45CF">
            <w:pPr>
              <w:jc w:val="center"/>
              <w:rPr>
                <w:b/>
                <w:bCs/>
              </w:rPr>
            </w:pPr>
          </w:p>
        </w:tc>
      </w:tr>
      <w:tr w:rsidR="000E7B3A" w:rsidRPr="00DB6138" w:rsidTr="005A09CD">
        <w:trPr>
          <w:cantSplit/>
          <w:trHeight w:val="468"/>
        </w:trPr>
        <w:tc>
          <w:tcPr>
            <w:tcW w:w="534" w:type="dxa"/>
            <w:noWrap/>
          </w:tcPr>
          <w:p w:rsidR="00AB45CF" w:rsidRPr="005A6917" w:rsidRDefault="00AB45CF" w:rsidP="00AB45CF">
            <w:pPr>
              <w:jc w:val="center"/>
              <w:rPr>
                <w:b/>
                <w:bCs/>
              </w:rPr>
            </w:pPr>
            <w:r w:rsidRPr="005A6917">
              <w:rPr>
                <w:b/>
                <w:bCs/>
                <w:sz w:val="22"/>
                <w:szCs w:val="22"/>
              </w:rPr>
              <w:t>57</w:t>
            </w:r>
          </w:p>
        </w:tc>
        <w:tc>
          <w:tcPr>
            <w:tcW w:w="1701" w:type="dxa"/>
            <w:noWrap/>
          </w:tcPr>
          <w:p w:rsidR="00AB45CF" w:rsidRPr="005A6917" w:rsidRDefault="00AB45CF" w:rsidP="00AB45CF">
            <w:r w:rsidRPr="005A6917">
              <w:rPr>
                <w:sz w:val="22"/>
                <w:szCs w:val="22"/>
              </w:rPr>
              <w:t>Обобщающий урок</w:t>
            </w:r>
          </w:p>
        </w:tc>
        <w:tc>
          <w:tcPr>
            <w:tcW w:w="708" w:type="dxa"/>
            <w:noWrap/>
          </w:tcPr>
          <w:p w:rsidR="00AB45CF" w:rsidRPr="005A6917" w:rsidRDefault="00AB45CF" w:rsidP="00AB45CF">
            <w:pPr>
              <w:jc w:val="center"/>
              <w:rPr>
                <w:b/>
                <w:bCs/>
              </w:rPr>
            </w:pPr>
            <w:r w:rsidRPr="005A6917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268" w:type="dxa"/>
            <w:noWrap/>
          </w:tcPr>
          <w:p w:rsidR="00AB45CF" w:rsidRPr="005A6917" w:rsidRDefault="00AB45CF" w:rsidP="00AB45CF">
            <w:pPr>
              <w:pStyle w:val="a4"/>
              <w:ind w:firstLine="0"/>
              <w:jc w:val="left"/>
              <w:rPr>
                <w:sz w:val="22"/>
                <w:szCs w:val="22"/>
              </w:rPr>
            </w:pPr>
            <w:r w:rsidRPr="005A6917">
              <w:rPr>
                <w:sz w:val="22"/>
                <w:szCs w:val="22"/>
              </w:rPr>
              <w:t>Защита презентаций. Работа по заданиям для обобщения.</w:t>
            </w:r>
          </w:p>
        </w:tc>
        <w:tc>
          <w:tcPr>
            <w:tcW w:w="1418" w:type="dxa"/>
            <w:noWrap/>
          </w:tcPr>
          <w:p w:rsidR="00AB45CF" w:rsidRPr="005A6917" w:rsidRDefault="00AB45CF" w:rsidP="00AB45CF">
            <w:pPr>
              <w:jc w:val="center"/>
            </w:pPr>
            <w:r w:rsidRPr="005A6917">
              <w:rPr>
                <w:sz w:val="22"/>
                <w:szCs w:val="22"/>
              </w:rPr>
              <w:t>Учебник, тетрадь, презентации</w:t>
            </w:r>
          </w:p>
        </w:tc>
        <w:tc>
          <w:tcPr>
            <w:tcW w:w="1559" w:type="dxa"/>
            <w:noWrap/>
          </w:tcPr>
          <w:p w:rsidR="00AB45CF" w:rsidRPr="005A6917" w:rsidRDefault="00AB45CF" w:rsidP="00AB45CF">
            <w:r w:rsidRPr="005A6917">
              <w:rPr>
                <w:sz w:val="22"/>
                <w:szCs w:val="22"/>
              </w:rPr>
              <w:t>П.41-47</w:t>
            </w:r>
          </w:p>
        </w:tc>
        <w:tc>
          <w:tcPr>
            <w:tcW w:w="709" w:type="dxa"/>
          </w:tcPr>
          <w:p w:rsidR="00AB45CF" w:rsidRPr="005A6917" w:rsidRDefault="00AB45CF" w:rsidP="00E232D5">
            <w:pPr>
              <w:rPr>
                <w:b/>
                <w:bCs/>
              </w:rPr>
            </w:pPr>
          </w:p>
        </w:tc>
        <w:tc>
          <w:tcPr>
            <w:tcW w:w="850" w:type="dxa"/>
          </w:tcPr>
          <w:p w:rsidR="00AB45CF" w:rsidRPr="005A6917" w:rsidRDefault="00AB45CF" w:rsidP="00AB45CF">
            <w:pPr>
              <w:jc w:val="center"/>
              <w:rPr>
                <w:b/>
                <w:bCs/>
              </w:rPr>
            </w:pPr>
          </w:p>
        </w:tc>
      </w:tr>
      <w:tr w:rsidR="000E7B3A" w:rsidRPr="00DB6138" w:rsidTr="005A09CD">
        <w:trPr>
          <w:cantSplit/>
          <w:trHeight w:val="843"/>
        </w:trPr>
        <w:tc>
          <w:tcPr>
            <w:tcW w:w="534" w:type="dxa"/>
            <w:noWrap/>
          </w:tcPr>
          <w:p w:rsidR="00AB45CF" w:rsidRPr="005A6917" w:rsidRDefault="00AB45CF" w:rsidP="00AB45CF">
            <w:pPr>
              <w:jc w:val="center"/>
              <w:rPr>
                <w:b/>
                <w:bCs/>
              </w:rPr>
            </w:pPr>
            <w:r w:rsidRPr="005A6917">
              <w:rPr>
                <w:b/>
                <w:bCs/>
                <w:sz w:val="22"/>
                <w:szCs w:val="22"/>
              </w:rPr>
              <w:t>58</w:t>
            </w:r>
          </w:p>
        </w:tc>
        <w:tc>
          <w:tcPr>
            <w:tcW w:w="1701" w:type="dxa"/>
            <w:noWrap/>
          </w:tcPr>
          <w:p w:rsidR="00AB45CF" w:rsidRPr="005A6917" w:rsidRDefault="00AB45CF" w:rsidP="00AB45CF">
            <w:r w:rsidRPr="005A6917">
              <w:rPr>
                <w:sz w:val="22"/>
                <w:szCs w:val="22"/>
              </w:rPr>
              <w:t>Научно – технический прогресс и общество</w:t>
            </w:r>
          </w:p>
        </w:tc>
        <w:tc>
          <w:tcPr>
            <w:tcW w:w="708" w:type="dxa"/>
            <w:noWrap/>
          </w:tcPr>
          <w:p w:rsidR="00AB45CF" w:rsidRPr="005A6917" w:rsidRDefault="00AB45CF" w:rsidP="00AB45CF">
            <w:pPr>
              <w:jc w:val="center"/>
              <w:rPr>
                <w:b/>
                <w:bCs/>
              </w:rPr>
            </w:pPr>
            <w:r w:rsidRPr="005A6917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268" w:type="dxa"/>
            <w:noWrap/>
          </w:tcPr>
          <w:p w:rsidR="00AB45CF" w:rsidRPr="005A6917" w:rsidRDefault="00AB45CF" w:rsidP="00AB45CF">
            <w:pPr>
              <w:pStyle w:val="a4"/>
              <w:ind w:firstLine="0"/>
              <w:jc w:val="left"/>
              <w:rPr>
                <w:sz w:val="22"/>
                <w:szCs w:val="22"/>
              </w:rPr>
            </w:pPr>
            <w:r w:rsidRPr="005A6917">
              <w:rPr>
                <w:sz w:val="22"/>
                <w:szCs w:val="22"/>
              </w:rPr>
              <w:t xml:space="preserve">Самодержавие и сословный строй в условиях </w:t>
            </w:r>
            <w:proofErr w:type="spellStart"/>
            <w:r w:rsidRPr="005A6917">
              <w:rPr>
                <w:sz w:val="22"/>
                <w:szCs w:val="22"/>
              </w:rPr>
              <w:t>модернизационных</w:t>
            </w:r>
            <w:proofErr w:type="spellEnd"/>
            <w:r w:rsidRPr="005A6917">
              <w:rPr>
                <w:sz w:val="22"/>
                <w:szCs w:val="22"/>
              </w:rPr>
              <w:t xml:space="preserve"> процессов. Выступления разночинной интеллигенции.</w:t>
            </w:r>
          </w:p>
        </w:tc>
        <w:tc>
          <w:tcPr>
            <w:tcW w:w="1418" w:type="dxa"/>
            <w:noWrap/>
          </w:tcPr>
          <w:p w:rsidR="00AB45CF" w:rsidRPr="005A6917" w:rsidRDefault="00AB45CF" w:rsidP="00AB45CF">
            <w:pPr>
              <w:jc w:val="center"/>
            </w:pPr>
            <w:r w:rsidRPr="005A6917">
              <w:rPr>
                <w:sz w:val="22"/>
                <w:szCs w:val="22"/>
              </w:rPr>
              <w:t>Учебник, тетрадь</w:t>
            </w:r>
          </w:p>
        </w:tc>
        <w:tc>
          <w:tcPr>
            <w:tcW w:w="1559" w:type="dxa"/>
            <w:noWrap/>
          </w:tcPr>
          <w:p w:rsidR="00AB45CF" w:rsidRPr="005A6917" w:rsidRDefault="00AB45CF" w:rsidP="00AB45CF">
            <w:r w:rsidRPr="005A6917">
              <w:rPr>
                <w:sz w:val="22"/>
                <w:szCs w:val="22"/>
              </w:rPr>
              <w:t>П.48</w:t>
            </w:r>
          </w:p>
        </w:tc>
        <w:tc>
          <w:tcPr>
            <w:tcW w:w="709" w:type="dxa"/>
          </w:tcPr>
          <w:p w:rsidR="00AB45CF" w:rsidRPr="005A6917" w:rsidRDefault="00AB45CF" w:rsidP="00E232D5">
            <w:pPr>
              <w:rPr>
                <w:b/>
                <w:bCs/>
              </w:rPr>
            </w:pPr>
          </w:p>
        </w:tc>
        <w:tc>
          <w:tcPr>
            <w:tcW w:w="850" w:type="dxa"/>
          </w:tcPr>
          <w:p w:rsidR="00AB45CF" w:rsidRPr="005A6917" w:rsidRDefault="00AB45CF" w:rsidP="00AB45CF">
            <w:pPr>
              <w:jc w:val="center"/>
              <w:rPr>
                <w:b/>
                <w:bCs/>
              </w:rPr>
            </w:pPr>
          </w:p>
        </w:tc>
      </w:tr>
      <w:tr w:rsidR="000E7B3A" w:rsidRPr="00DB6138" w:rsidTr="005A09CD">
        <w:trPr>
          <w:cantSplit/>
          <w:trHeight w:val="841"/>
        </w:trPr>
        <w:tc>
          <w:tcPr>
            <w:tcW w:w="534" w:type="dxa"/>
            <w:noWrap/>
          </w:tcPr>
          <w:p w:rsidR="00AB45CF" w:rsidRPr="005A6917" w:rsidRDefault="00AB45CF" w:rsidP="00AB45CF">
            <w:pPr>
              <w:jc w:val="center"/>
              <w:rPr>
                <w:b/>
                <w:bCs/>
              </w:rPr>
            </w:pPr>
            <w:r w:rsidRPr="005A6917">
              <w:rPr>
                <w:b/>
                <w:bCs/>
                <w:sz w:val="22"/>
                <w:szCs w:val="22"/>
              </w:rPr>
              <w:t>59</w:t>
            </w:r>
          </w:p>
        </w:tc>
        <w:tc>
          <w:tcPr>
            <w:tcW w:w="1701" w:type="dxa"/>
            <w:noWrap/>
          </w:tcPr>
          <w:p w:rsidR="00AB45CF" w:rsidRPr="005A6917" w:rsidRDefault="00AB45CF" w:rsidP="00AB45CF">
            <w:r w:rsidRPr="005A6917">
              <w:rPr>
                <w:sz w:val="22"/>
                <w:szCs w:val="22"/>
              </w:rPr>
              <w:t>Научно – технический прогресс и общество</w:t>
            </w:r>
          </w:p>
        </w:tc>
        <w:tc>
          <w:tcPr>
            <w:tcW w:w="708" w:type="dxa"/>
            <w:noWrap/>
          </w:tcPr>
          <w:p w:rsidR="00AB45CF" w:rsidRPr="005A6917" w:rsidRDefault="00AB45CF" w:rsidP="00AB45CF">
            <w:pPr>
              <w:jc w:val="center"/>
              <w:rPr>
                <w:b/>
                <w:bCs/>
              </w:rPr>
            </w:pPr>
            <w:r w:rsidRPr="005A6917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268" w:type="dxa"/>
            <w:noWrap/>
          </w:tcPr>
          <w:p w:rsidR="00AB45CF" w:rsidRPr="005A6917" w:rsidRDefault="00AB45CF" w:rsidP="00AB45CF">
            <w:pPr>
              <w:pStyle w:val="a4"/>
              <w:ind w:firstLine="0"/>
              <w:jc w:val="left"/>
              <w:rPr>
                <w:sz w:val="22"/>
                <w:szCs w:val="22"/>
              </w:rPr>
            </w:pPr>
            <w:r w:rsidRPr="005A6917">
              <w:rPr>
                <w:sz w:val="22"/>
                <w:szCs w:val="22"/>
              </w:rPr>
              <w:t>Научно-техническая мысль и научные экспедиции. Основание Академии наук и Московского университета.</w:t>
            </w:r>
          </w:p>
        </w:tc>
        <w:tc>
          <w:tcPr>
            <w:tcW w:w="1418" w:type="dxa"/>
            <w:noWrap/>
          </w:tcPr>
          <w:p w:rsidR="00AB45CF" w:rsidRPr="005A6917" w:rsidRDefault="00AB45CF" w:rsidP="00AB45CF">
            <w:pPr>
              <w:jc w:val="center"/>
            </w:pPr>
            <w:r w:rsidRPr="005A6917">
              <w:rPr>
                <w:sz w:val="22"/>
                <w:szCs w:val="22"/>
              </w:rPr>
              <w:t>Учебник, тетрадь</w:t>
            </w:r>
          </w:p>
        </w:tc>
        <w:tc>
          <w:tcPr>
            <w:tcW w:w="1559" w:type="dxa"/>
            <w:noWrap/>
          </w:tcPr>
          <w:p w:rsidR="00AB45CF" w:rsidRPr="005A6917" w:rsidRDefault="00AB45CF" w:rsidP="00AB45CF">
            <w:r w:rsidRPr="005A6917">
              <w:rPr>
                <w:sz w:val="22"/>
                <w:szCs w:val="22"/>
              </w:rPr>
              <w:t>П.48.</w:t>
            </w:r>
          </w:p>
        </w:tc>
        <w:tc>
          <w:tcPr>
            <w:tcW w:w="709" w:type="dxa"/>
          </w:tcPr>
          <w:p w:rsidR="00AB45CF" w:rsidRPr="005A6917" w:rsidRDefault="00AB45CF" w:rsidP="00E232D5">
            <w:pPr>
              <w:rPr>
                <w:b/>
                <w:bCs/>
              </w:rPr>
            </w:pPr>
          </w:p>
        </w:tc>
        <w:tc>
          <w:tcPr>
            <w:tcW w:w="850" w:type="dxa"/>
          </w:tcPr>
          <w:p w:rsidR="00AB45CF" w:rsidRPr="005A6917" w:rsidRDefault="00AB45CF" w:rsidP="00AB45CF">
            <w:pPr>
              <w:jc w:val="center"/>
              <w:rPr>
                <w:b/>
                <w:bCs/>
              </w:rPr>
            </w:pPr>
          </w:p>
        </w:tc>
      </w:tr>
      <w:tr w:rsidR="000E7B3A" w:rsidRPr="00DB6138" w:rsidTr="005A09CD">
        <w:trPr>
          <w:cantSplit/>
          <w:trHeight w:val="787"/>
        </w:trPr>
        <w:tc>
          <w:tcPr>
            <w:tcW w:w="534" w:type="dxa"/>
            <w:noWrap/>
          </w:tcPr>
          <w:p w:rsidR="00AB45CF" w:rsidRPr="005A6917" w:rsidRDefault="00AB45CF" w:rsidP="00AB45CF">
            <w:pPr>
              <w:jc w:val="center"/>
              <w:rPr>
                <w:b/>
                <w:bCs/>
              </w:rPr>
            </w:pPr>
            <w:r w:rsidRPr="005A6917">
              <w:rPr>
                <w:b/>
                <w:bCs/>
                <w:sz w:val="22"/>
                <w:szCs w:val="22"/>
              </w:rPr>
              <w:t>60</w:t>
            </w:r>
          </w:p>
        </w:tc>
        <w:tc>
          <w:tcPr>
            <w:tcW w:w="1701" w:type="dxa"/>
            <w:noWrap/>
          </w:tcPr>
          <w:p w:rsidR="00AB45CF" w:rsidRPr="005A6917" w:rsidRDefault="00AB45CF" w:rsidP="00AB45CF">
            <w:r w:rsidRPr="005A6917">
              <w:rPr>
                <w:sz w:val="22"/>
                <w:szCs w:val="22"/>
              </w:rPr>
              <w:t>Мировая литература  и художественная культура</w:t>
            </w:r>
          </w:p>
        </w:tc>
        <w:tc>
          <w:tcPr>
            <w:tcW w:w="708" w:type="dxa"/>
            <w:noWrap/>
          </w:tcPr>
          <w:p w:rsidR="00AB45CF" w:rsidRPr="005A6917" w:rsidRDefault="00AB45CF" w:rsidP="00AB45CF">
            <w:pPr>
              <w:jc w:val="center"/>
              <w:rPr>
                <w:b/>
                <w:bCs/>
              </w:rPr>
            </w:pPr>
            <w:r w:rsidRPr="005A6917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268" w:type="dxa"/>
            <w:noWrap/>
          </w:tcPr>
          <w:p w:rsidR="00AB45CF" w:rsidRPr="005A6917" w:rsidRDefault="00AB45CF" w:rsidP="00AB45CF">
            <w:pPr>
              <w:pStyle w:val="a4"/>
              <w:ind w:firstLine="0"/>
              <w:jc w:val="left"/>
              <w:rPr>
                <w:sz w:val="22"/>
                <w:szCs w:val="22"/>
              </w:rPr>
            </w:pPr>
            <w:r w:rsidRPr="005A6917">
              <w:rPr>
                <w:sz w:val="22"/>
                <w:szCs w:val="22"/>
              </w:rPr>
              <w:t>Формирование русского литературного языка. Развитие музыкально-театрального искусства.</w:t>
            </w:r>
          </w:p>
        </w:tc>
        <w:tc>
          <w:tcPr>
            <w:tcW w:w="1418" w:type="dxa"/>
            <w:noWrap/>
          </w:tcPr>
          <w:p w:rsidR="00AB45CF" w:rsidRPr="005A6917" w:rsidRDefault="00AB45CF" w:rsidP="00AB45CF">
            <w:pPr>
              <w:jc w:val="center"/>
            </w:pPr>
            <w:r w:rsidRPr="005A6917">
              <w:rPr>
                <w:sz w:val="22"/>
                <w:szCs w:val="22"/>
              </w:rPr>
              <w:t>Учебник, тетрадь</w:t>
            </w:r>
          </w:p>
        </w:tc>
        <w:tc>
          <w:tcPr>
            <w:tcW w:w="1559" w:type="dxa"/>
            <w:noWrap/>
          </w:tcPr>
          <w:p w:rsidR="00AB45CF" w:rsidRPr="005A6917" w:rsidRDefault="00AB45CF" w:rsidP="00AB45CF">
            <w:r w:rsidRPr="005A6917">
              <w:rPr>
                <w:sz w:val="22"/>
                <w:szCs w:val="22"/>
              </w:rPr>
              <w:t>П.49.</w:t>
            </w:r>
          </w:p>
        </w:tc>
        <w:tc>
          <w:tcPr>
            <w:tcW w:w="709" w:type="dxa"/>
          </w:tcPr>
          <w:p w:rsidR="00AB45CF" w:rsidRPr="005A6917" w:rsidRDefault="00AB45CF" w:rsidP="00E232D5">
            <w:pPr>
              <w:rPr>
                <w:b/>
                <w:bCs/>
              </w:rPr>
            </w:pPr>
          </w:p>
        </w:tc>
        <w:tc>
          <w:tcPr>
            <w:tcW w:w="850" w:type="dxa"/>
          </w:tcPr>
          <w:p w:rsidR="00AB45CF" w:rsidRPr="005A6917" w:rsidRDefault="00AB45CF" w:rsidP="00AB45CF">
            <w:pPr>
              <w:jc w:val="center"/>
              <w:rPr>
                <w:b/>
                <w:bCs/>
              </w:rPr>
            </w:pPr>
          </w:p>
        </w:tc>
      </w:tr>
      <w:tr w:rsidR="000E7B3A" w:rsidRPr="00DB6138" w:rsidTr="005A09CD">
        <w:trPr>
          <w:cantSplit/>
          <w:trHeight w:val="849"/>
        </w:trPr>
        <w:tc>
          <w:tcPr>
            <w:tcW w:w="534" w:type="dxa"/>
            <w:noWrap/>
          </w:tcPr>
          <w:p w:rsidR="00AB45CF" w:rsidRPr="005A6917" w:rsidRDefault="00AB45CF" w:rsidP="00AB45CF">
            <w:pPr>
              <w:jc w:val="center"/>
              <w:rPr>
                <w:b/>
                <w:bCs/>
              </w:rPr>
            </w:pPr>
            <w:r w:rsidRPr="005A6917">
              <w:rPr>
                <w:b/>
                <w:bCs/>
                <w:sz w:val="22"/>
                <w:szCs w:val="22"/>
              </w:rPr>
              <w:t>61</w:t>
            </w:r>
          </w:p>
        </w:tc>
        <w:tc>
          <w:tcPr>
            <w:tcW w:w="1701" w:type="dxa"/>
            <w:noWrap/>
          </w:tcPr>
          <w:p w:rsidR="00AB45CF" w:rsidRPr="005A6917" w:rsidRDefault="00AB45CF" w:rsidP="00AB45CF">
            <w:r w:rsidRPr="005A6917">
              <w:rPr>
                <w:sz w:val="22"/>
                <w:szCs w:val="22"/>
              </w:rPr>
              <w:t>Мировая литература  и художественная культура</w:t>
            </w:r>
          </w:p>
        </w:tc>
        <w:tc>
          <w:tcPr>
            <w:tcW w:w="708" w:type="dxa"/>
            <w:noWrap/>
          </w:tcPr>
          <w:p w:rsidR="00AB45CF" w:rsidRPr="005A6917" w:rsidRDefault="00AB45CF" w:rsidP="00AB45CF">
            <w:pPr>
              <w:jc w:val="center"/>
              <w:rPr>
                <w:b/>
                <w:bCs/>
              </w:rPr>
            </w:pPr>
            <w:r w:rsidRPr="005A6917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268" w:type="dxa"/>
            <w:noWrap/>
          </w:tcPr>
          <w:p w:rsidR="00AB45CF" w:rsidRPr="005A6917" w:rsidRDefault="00AB45CF" w:rsidP="00AB45CF">
            <w:r w:rsidRPr="005A6917">
              <w:rPr>
                <w:sz w:val="22"/>
                <w:szCs w:val="22"/>
              </w:rPr>
              <w:t>Формирование русского литературного языка. Развитие музыкально-театрального искусства.</w:t>
            </w:r>
          </w:p>
        </w:tc>
        <w:tc>
          <w:tcPr>
            <w:tcW w:w="1418" w:type="dxa"/>
            <w:noWrap/>
          </w:tcPr>
          <w:p w:rsidR="00AB45CF" w:rsidRPr="005A6917" w:rsidRDefault="00AB45CF" w:rsidP="00AB45CF">
            <w:pPr>
              <w:jc w:val="center"/>
            </w:pPr>
            <w:r w:rsidRPr="005A6917">
              <w:rPr>
                <w:sz w:val="22"/>
                <w:szCs w:val="22"/>
              </w:rPr>
              <w:t>Учебник,  тетрадь</w:t>
            </w:r>
          </w:p>
        </w:tc>
        <w:tc>
          <w:tcPr>
            <w:tcW w:w="1559" w:type="dxa"/>
            <w:noWrap/>
          </w:tcPr>
          <w:p w:rsidR="00AB45CF" w:rsidRPr="005A6917" w:rsidRDefault="00AB45CF" w:rsidP="00AB45CF">
            <w:r w:rsidRPr="005A6917">
              <w:rPr>
                <w:sz w:val="22"/>
                <w:szCs w:val="22"/>
              </w:rPr>
              <w:t>П.49.</w:t>
            </w:r>
          </w:p>
        </w:tc>
        <w:tc>
          <w:tcPr>
            <w:tcW w:w="709" w:type="dxa"/>
          </w:tcPr>
          <w:p w:rsidR="00AB45CF" w:rsidRPr="005A6917" w:rsidRDefault="00AB45CF" w:rsidP="00E232D5">
            <w:pPr>
              <w:rPr>
                <w:b/>
                <w:bCs/>
              </w:rPr>
            </w:pPr>
          </w:p>
        </w:tc>
        <w:tc>
          <w:tcPr>
            <w:tcW w:w="850" w:type="dxa"/>
          </w:tcPr>
          <w:p w:rsidR="00AB45CF" w:rsidRPr="005A6917" w:rsidRDefault="00AB45CF" w:rsidP="00AB45CF">
            <w:pPr>
              <w:jc w:val="center"/>
              <w:rPr>
                <w:b/>
                <w:bCs/>
              </w:rPr>
            </w:pPr>
          </w:p>
        </w:tc>
      </w:tr>
      <w:tr w:rsidR="000E7B3A" w:rsidRPr="00DB6138" w:rsidTr="005A09CD">
        <w:trPr>
          <w:cantSplit/>
          <w:trHeight w:val="1091"/>
        </w:trPr>
        <w:tc>
          <w:tcPr>
            <w:tcW w:w="534" w:type="dxa"/>
            <w:noWrap/>
          </w:tcPr>
          <w:p w:rsidR="00AB45CF" w:rsidRPr="005A6917" w:rsidRDefault="00AB45CF" w:rsidP="00AB45CF">
            <w:pPr>
              <w:jc w:val="center"/>
              <w:rPr>
                <w:b/>
                <w:bCs/>
              </w:rPr>
            </w:pPr>
            <w:r w:rsidRPr="005A6917">
              <w:rPr>
                <w:b/>
                <w:bCs/>
                <w:sz w:val="22"/>
                <w:szCs w:val="22"/>
              </w:rPr>
              <w:t>62</w:t>
            </w:r>
          </w:p>
        </w:tc>
        <w:tc>
          <w:tcPr>
            <w:tcW w:w="1701" w:type="dxa"/>
            <w:noWrap/>
          </w:tcPr>
          <w:p w:rsidR="00AB45CF" w:rsidRPr="005A6917" w:rsidRDefault="00AB45CF" w:rsidP="00AB45CF">
            <w:r w:rsidRPr="005A6917">
              <w:rPr>
                <w:sz w:val="22"/>
                <w:szCs w:val="22"/>
              </w:rPr>
              <w:t xml:space="preserve">Культура России в </w:t>
            </w:r>
            <w:r w:rsidRPr="005A6917">
              <w:rPr>
                <w:sz w:val="22"/>
                <w:szCs w:val="22"/>
                <w:lang w:val="en-US"/>
              </w:rPr>
              <w:t xml:space="preserve"> XIX</w:t>
            </w:r>
            <w:proofErr w:type="gramStart"/>
            <w:r w:rsidRPr="005A6917">
              <w:rPr>
                <w:sz w:val="22"/>
                <w:szCs w:val="22"/>
              </w:rPr>
              <w:t>в</w:t>
            </w:r>
            <w:proofErr w:type="gramEnd"/>
            <w:r w:rsidRPr="005A6917">
              <w:rPr>
                <w:sz w:val="22"/>
                <w:szCs w:val="22"/>
              </w:rPr>
              <w:t>.</w:t>
            </w:r>
          </w:p>
        </w:tc>
        <w:tc>
          <w:tcPr>
            <w:tcW w:w="708" w:type="dxa"/>
            <w:noWrap/>
          </w:tcPr>
          <w:p w:rsidR="00AB45CF" w:rsidRPr="005A6917" w:rsidRDefault="00AB45CF" w:rsidP="00AB45CF">
            <w:pPr>
              <w:jc w:val="center"/>
              <w:rPr>
                <w:b/>
                <w:bCs/>
              </w:rPr>
            </w:pPr>
            <w:r w:rsidRPr="005A6917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268" w:type="dxa"/>
            <w:noWrap/>
          </w:tcPr>
          <w:p w:rsidR="00AB45CF" w:rsidRPr="005A6917" w:rsidRDefault="00AB45CF" w:rsidP="00AB45CF">
            <w:r w:rsidRPr="005A6917">
              <w:rPr>
                <w:sz w:val="22"/>
                <w:szCs w:val="22"/>
              </w:rPr>
              <w:t>Культура народов России, ее связи с европейской и мировой культурой XVIII – первой половины XIX вв. Особенности русского Просвещения.</w:t>
            </w:r>
          </w:p>
        </w:tc>
        <w:tc>
          <w:tcPr>
            <w:tcW w:w="1418" w:type="dxa"/>
            <w:noWrap/>
          </w:tcPr>
          <w:p w:rsidR="00AB45CF" w:rsidRPr="005A6917" w:rsidRDefault="00AB45CF" w:rsidP="00AB45CF">
            <w:pPr>
              <w:jc w:val="center"/>
            </w:pPr>
            <w:r w:rsidRPr="005A6917">
              <w:rPr>
                <w:sz w:val="22"/>
                <w:szCs w:val="22"/>
              </w:rPr>
              <w:t>Учебник,  тетрадь</w:t>
            </w:r>
          </w:p>
        </w:tc>
        <w:tc>
          <w:tcPr>
            <w:tcW w:w="1559" w:type="dxa"/>
            <w:noWrap/>
          </w:tcPr>
          <w:p w:rsidR="00AB45CF" w:rsidRPr="005A6917" w:rsidRDefault="00AB45CF" w:rsidP="00AB45CF">
            <w:r w:rsidRPr="005A6917">
              <w:rPr>
                <w:sz w:val="22"/>
                <w:szCs w:val="22"/>
              </w:rPr>
              <w:t>П.50.</w:t>
            </w:r>
          </w:p>
        </w:tc>
        <w:tc>
          <w:tcPr>
            <w:tcW w:w="709" w:type="dxa"/>
          </w:tcPr>
          <w:p w:rsidR="00AB45CF" w:rsidRPr="005A6917" w:rsidRDefault="00AB45CF" w:rsidP="00E232D5">
            <w:pPr>
              <w:rPr>
                <w:b/>
                <w:bCs/>
              </w:rPr>
            </w:pPr>
          </w:p>
        </w:tc>
        <w:tc>
          <w:tcPr>
            <w:tcW w:w="850" w:type="dxa"/>
          </w:tcPr>
          <w:p w:rsidR="00AB45CF" w:rsidRPr="005A6917" w:rsidRDefault="00AB45CF" w:rsidP="00AB45CF">
            <w:pPr>
              <w:jc w:val="center"/>
              <w:rPr>
                <w:b/>
                <w:bCs/>
              </w:rPr>
            </w:pPr>
          </w:p>
        </w:tc>
      </w:tr>
      <w:tr w:rsidR="000E7B3A" w:rsidRPr="00DB6138" w:rsidTr="005A09CD">
        <w:trPr>
          <w:cantSplit/>
          <w:trHeight w:val="1138"/>
        </w:trPr>
        <w:tc>
          <w:tcPr>
            <w:tcW w:w="534" w:type="dxa"/>
            <w:noWrap/>
          </w:tcPr>
          <w:p w:rsidR="00AB45CF" w:rsidRPr="005A6917" w:rsidRDefault="00AB45CF" w:rsidP="00AB45CF">
            <w:pPr>
              <w:jc w:val="center"/>
              <w:rPr>
                <w:b/>
                <w:bCs/>
              </w:rPr>
            </w:pPr>
            <w:r w:rsidRPr="005A6917">
              <w:rPr>
                <w:b/>
                <w:bCs/>
                <w:sz w:val="22"/>
                <w:szCs w:val="22"/>
              </w:rPr>
              <w:lastRenderedPageBreak/>
              <w:t>63</w:t>
            </w:r>
          </w:p>
        </w:tc>
        <w:tc>
          <w:tcPr>
            <w:tcW w:w="1701" w:type="dxa"/>
            <w:noWrap/>
          </w:tcPr>
          <w:p w:rsidR="00AB45CF" w:rsidRPr="005A6917" w:rsidRDefault="00AB45CF" w:rsidP="00AB45CF">
            <w:r w:rsidRPr="005A6917">
              <w:rPr>
                <w:sz w:val="22"/>
                <w:szCs w:val="22"/>
              </w:rPr>
              <w:t xml:space="preserve">Культура России в </w:t>
            </w:r>
            <w:r w:rsidRPr="005A6917">
              <w:rPr>
                <w:sz w:val="22"/>
                <w:szCs w:val="22"/>
                <w:lang w:val="en-US"/>
              </w:rPr>
              <w:t xml:space="preserve"> XIX</w:t>
            </w:r>
            <w:proofErr w:type="gramStart"/>
            <w:r w:rsidRPr="005A6917">
              <w:rPr>
                <w:sz w:val="22"/>
                <w:szCs w:val="22"/>
              </w:rPr>
              <w:t>в</w:t>
            </w:r>
            <w:proofErr w:type="gramEnd"/>
          </w:p>
        </w:tc>
        <w:tc>
          <w:tcPr>
            <w:tcW w:w="708" w:type="dxa"/>
            <w:noWrap/>
          </w:tcPr>
          <w:p w:rsidR="00AB45CF" w:rsidRPr="005A6917" w:rsidRDefault="00AB45CF" w:rsidP="00AB45CF">
            <w:pPr>
              <w:jc w:val="center"/>
              <w:rPr>
                <w:b/>
                <w:bCs/>
              </w:rPr>
            </w:pPr>
            <w:r w:rsidRPr="005A6917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268" w:type="dxa"/>
            <w:noWrap/>
          </w:tcPr>
          <w:p w:rsidR="00AB45CF" w:rsidRPr="005A6917" w:rsidRDefault="00AB45CF" w:rsidP="00AB45CF">
            <w:r w:rsidRPr="005A6917">
              <w:rPr>
                <w:sz w:val="22"/>
                <w:szCs w:val="22"/>
              </w:rPr>
              <w:t xml:space="preserve">Духовная жизнь российского общества на рубеже веков XIX-XX веков. Развитие системы образования. Научные достижения российских ученых. Возрождение национальных традиций в искусстве конца </w:t>
            </w:r>
            <w:r w:rsidRPr="005A6917">
              <w:rPr>
                <w:sz w:val="22"/>
                <w:szCs w:val="22"/>
                <w:lang w:val="en-US"/>
              </w:rPr>
              <w:t>XIX</w:t>
            </w:r>
            <w:r w:rsidRPr="005A6917">
              <w:rPr>
                <w:sz w:val="22"/>
                <w:szCs w:val="22"/>
              </w:rPr>
              <w:t xml:space="preserve"> в. Новаторские тенденции в развитии художественной культуры.</w:t>
            </w:r>
          </w:p>
        </w:tc>
        <w:tc>
          <w:tcPr>
            <w:tcW w:w="1418" w:type="dxa"/>
            <w:noWrap/>
          </w:tcPr>
          <w:p w:rsidR="00AB45CF" w:rsidRPr="005A6917" w:rsidRDefault="00AB45CF" w:rsidP="00AB45CF">
            <w:pPr>
              <w:jc w:val="center"/>
            </w:pPr>
            <w:r w:rsidRPr="005A6917">
              <w:rPr>
                <w:sz w:val="22"/>
                <w:szCs w:val="22"/>
              </w:rPr>
              <w:t xml:space="preserve">Учебник, тетрадь, </w:t>
            </w:r>
          </w:p>
        </w:tc>
        <w:tc>
          <w:tcPr>
            <w:tcW w:w="1559" w:type="dxa"/>
            <w:noWrap/>
          </w:tcPr>
          <w:p w:rsidR="00AB45CF" w:rsidRPr="005A6917" w:rsidRDefault="00AB45CF" w:rsidP="00AB45CF">
            <w:r w:rsidRPr="005A6917">
              <w:rPr>
                <w:sz w:val="22"/>
                <w:szCs w:val="22"/>
              </w:rPr>
              <w:t>П.50</w:t>
            </w:r>
          </w:p>
        </w:tc>
        <w:tc>
          <w:tcPr>
            <w:tcW w:w="709" w:type="dxa"/>
          </w:tcPr>
          <w:p w:rsidR="00AB45CF" w:rsidRPr="005A6917" w:rsidRDefault="00AB45CF" w:rsidP="00E232D5">
            <w:pPr>
              <w:rPr>
                <w:b/>
                <w:bCs/>
              </w:rPr>
            </w:pPr>
          </w:p>
        </w:tc>
        <w:tc>
          <w:tcPr>
            <w:tcW w:w="850" w:type="dxa"/>
          </w:tcPr>
          <w:p w:rsidR="00AB45CF" w:rsidRPr="005A6917" w:rsidRDefault="00AB45CF" w:rsidP="00AB45CF">
            <w:pPr>
              <w:jc w:val="center"/>
              <w:rPr>
                <w:b/>
                <w:bCs/>
              </w:rPr>
            </w:pPr>
          </w:p>
        </w:tc>
      </w:tr>
      <w:tr w:rsidR="000E7B3A" w:rsidRPr="00DB6138" w:rsidTr="005A09CD">
        <w:trPr>
          <w:cantSplit/>
          <w:trHeight w:val="224"/>
        </w:trPr>
        <w:tc>
          <w:tcPr>
            <w:tcW w:w="534" w:type="dxa"/>
            <w:noWrap/>
          </w:tcPr>
          <w:p w:rsidR="00AB45CF" w:rsidRPr="005A6917" w:rsidRDefault="00AB45CF" w:rsidP="00AB45CF">
            <w:pPr>
              <w:jc w:val="center"/>
              <w:rPr>
                <w:b/>
                <w:bCs/>
              </w:rPr>
            </w:pPr>
            <w:r w:rsidRPr="005A6917">
              <w:rPr>
                <w:b/>
                <w:bCs/>
                <w:sz w:val="22"/>
                <w:szCs w:val="22"/>
              </w:rPr>
              <w:t>64</w:t>
            </w:r>
          </w:p>
        </w:tc>
        <w:tc>
          <w:tcPr>
            <w:tcW w:w="1701" w:type="dxa"/>
            <w:noWrap/>
          </w:tcPr>
          <w:p w:rsidR="00AB45CF" w:rsidRPr="005A6917" w:rsidRDefault="00AB45CF" w:rsidP="00AB45CF">
            <w:r w:rsidRPr="005A6917">
              <w:rPr>
                <w:sz w:val="22"/>
                <w:szCs w:val="22"/>
              </w:rPr>
              <w:t>Основные события всемирной истории</w:t>
            </w:r>
          </w:p>
        </w:tc>
        <w:tc>
          <w:tcPr>
            <w:tcW w:w="708" w:type="dxa"/>
            <w:noWrap/>
          </w:tcPr>
          <w:p w:rsidR="00AB45CF" w:rsidRPr="005A6917" w:rsidRDefault="00AB45CF" w:rsidP="00AB45CF">
            <w:pPr>
              <w:jc w:val="center"/>
              <w:rPr>
                <w:b/>
                <w:bCs/>
              </w:rPr>
            </w:pPr>
            <w:r w:rsidRPr="005A6917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268" w:type="dxa"/>
            <w:noWrap/>
          </w:tcPr>
          <w:p w:rsidR="00AB45CF" w:rsidRPr="005A6917" w:rsidRDefault="00AB45CF" w:rsidP="00AB45CF">
            <w:r w:rsidRPr="005A6917">
              <w:rPr>
                <w:sz w:val="22"/>
                <w:szCs w:val="22"/>
              </w:rPr>
              <w:t>Эволюция системы международных отношений в середине XIX вв. Зарождение международного права. Роль геополитических факторов в международных отношениях Нового времени.</w:t>
            </w:r>
          </w:p>
        </w:tc>
        <w:tc>
          <w:tcPr>
            <w:tcW w:w="1418" w:type="dxa"/>
            <w:noWrap/>
          </w:tcPr>
          <w:p w:rsidR="00AB45CF" w:rsidRPr="005A6917" w:rsidRDefault="00AB45CF" w:rsidP="00AB45CF">
            <w:pPr>
              <w:jc w:val="center"/>
            </w:pPr>
            <w:r w:rsidRPr="005A6917">
              <w:rPr>
                <w:sz w:val="22"/>
                <w:szCs w:val="22"/>
              </w:rPr>
              <w:t>Учебник, тетрадь,</w:t>
            </w:r>
          </w:p>
        </w:tc>
        <w:tc>
          <w:tcPr>
            <w:tcW w:w="1559" w:type="dxa"/>
            <w:noWrap/>
          </w:tcPr>
          <w:p w:rsidR="00AB45CF" w:rsidRPr="005A6917" w:rsidRDefault="00AB45CF" w:rsidP="00AB45CF">
            <w:r w:rsidRPr="005A6917">
              <w:rPr>
                <w:sz w:val="22"/>
                <w:szCs w:val="22"/>
              </w:rPr>
              <w:t>Работа по заданиям</w:t>
            </w:r>
          </w:p>
        </w:tc>
        <w:tc>
          <w:tcPr>
            <w:tcW w:w="709" w:type="dxa"/>
          </w:tcPr>
          <w:p w:rsidR="00AB45CF" w:rsidRPr="005A6917" w:rsidRDefault="00AB45CF" w:rsidP="00E232D5">
            <w:pPr>
              <w:rPr>
                <w:b/>
                <w:bCs/>
              </w:rPr>
            </w:pPr>
          </w:p>
        </w:tc>
        <w:tc>
          <w:tcPr>
            <w:tcW w:w="850" w:type="dxa"/>
          </w:tcPr>
          <w:p w:rsidR="00AB45CF" w:rsidRPr="005A6917" w:rsidRDefault="00AB45CF" w:rsidP="00AB45CF">
            <w:pPr>
              <w:jc w:val="center"/>
              <w:rPr>
                <w:b/>
                <w:bCs/>
              </w:rPr>
            </w:pPr>
          </w:p>
        </w:tc>
      </w:tr>
      <w:tr w:rsidR="000E7B3A" w:rsidRPr="00DB6138" w:rsidTr="005A09CD">
        <w:trPr>
          <w:cantSplit/>
          <w:trHeight w:val="1694"/>
        </w:trPr>
        <w:tc>
          <w:tcPr>
            <w:tcW w:w="534" w:type="dxa"/>
            <w:noWrap/>
          </w:tcPr>
          <w:p w:rsidR="00AB45CF" w:rsidRPr="005A6917" w:rsidRDefault="00AB45CF" w:rsidP="00AB45CF">
            <w:pPr>
              <w:jc w:val="center"/>
              <w:rPr>
                <w:b/>
                <w:bCs/>
              </w:rPr>
            </w:pPr>
            <w:r w:rsidRPr="005A6917">
              <w:rPr>
                <w:b/>
                <w:bCs/>
                <w:sz w:val="22"/>
                <w:szCs w:val="22"/>
              </w:rPr>
              <w:t>65</w:t>
            </w:r>
          </w:p>
        </w:tc>
        <w:tc>
          <w:tcPr>
            <w:tcW w:w="1701" w:type="dxa"/>
            <w:noWrap/>
          </w:tcPr>
          <w:p w:rsidR="00AB45CF" w:rsidRPr="005A6917" w:rsidRDefault="00AB45CF" w:rsidP="00AB45CF">
            <w:r w:rsidRPr="005A6917">
              <w:rPr>
                <w:sz w:val="22"/>
                <w:szCs w:val="22"/>
              </w:rPr>
              <w:t>Основные события всемирной истории</w:t>
            </w:r>
          </w:p>
        </w:tc>
        <w:tc>
          <w:tcPr>
            <w:tcW w:w="708" w:type="dxa"/>
            <w:noWrap/>
          </w:tcPr>
          <w:p w:rsidR="00AB45CF" w:rsidRPr="005A6917" w:rsidRDefault="00AB45CF" w:rsidP="00AB45CF">
            <w:pPr>
              <w:jc w:val="center"/>
              <w:rPr>
                <w:b/>
                <w:bCs/>
              </w:rPr>
            </w:pPr>
            <w:r w:rsidRPr="005A6917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268" w:type="dxa"/>
            <w:noWrap/>
          </w:tcPr>
          <w:p w:rsidR="00AB45CF" w:rsidRPr="005A6917" w:rsidRDefault="00AB45CF" w:rsidP="00AB45CF">
            <w:r w:rsidRPr="005A6917">
              <w:rPr>
                <w:sz w:val="22"/>
                <w:szCs w:val="22"/>
              </w:rPr>
              <w:t>Эволюция системы международных отношений в середине XIX вв. Зарождение международного права. Роль геополитических факторов в международных отношениях Нового времени.</w:t>
            </w:r>
          </w:p>
        </w:tc>
        <w:tc>
          <w:tcPr>
            <w:tcW w:w="1418" w:type="dxa"/>
            <w:noWrap/>
          </w:tcPr>
          <w:p w:rsidR="00AB45CF" w:rsidRPr="005A6917" w:rsidRDefault="00AB45CF" w:rsidP="00AB45CF">
            <w:pPr>
              <w:jc w:val="center"/>
            </w:pPr>
            <w:r w:rsidRPr="005A6917">
              <w:rPr>
                <w:sz w:val="22"/>
                <w:szCs w:val="22"/>
              </w:rPr>
              <w:t>Учебник, тетрадь,</w:t>
            </w:r>
          </w:p>
        </w:tc>
        <w:tc>
          <w:tcPr>
            <w:tcW w:w="1559" w:type="dxa"/>
            <w:noWrap/>
          </w:tcPr>
          <w:p w:rsidR="00AB45CF" w:rsidRPr="005A6917" w:rsidRDefault="00AB45CF" w:rsidP="00AB45CF">
            <w:r w:rsidRPr="005A6917">
              <w:rPr>
                <w:sz w:val="22"/>
                <w:szCs w:val="22"/>
              </w:rPr>
              <w:t>Подготовить защиту презентации</w:t>
            </w:r>
          </w:p>
        </w:tc>
        <w:tc>
          <w:tcPr>
            <w:tcW w:w="709" w:type="dxa"/>
          </w:tcPr>
          <w:p w:rsidR="00AB45CF" w:rsidRPr="005A6917" w:rsidRDefault="00AB45CF" w:rsidP="00E232D5">
            <w:pPr>
              <w:rPr>
                <w:b/>
                <w:bCs/>
              </w:rPr>
            </w:pPr>
          </w:p>
        </w:tc>
        <w:tc>
          <w:tcPr>
            <w:tcW w:w="850" w:type="dxa"/>
          </w:tcPr>
          <w:p w:rsidR="00AB45CF" w:rsidRPr="005A6917" w:rsidRDefault="00AB45CF" w:rsidP="00AB45CF">
            <w:pPr>
              <w:jc w:val="center"/>
              <w:rPr>
                <w:b/>
                <w:bCs/>
              </w:rPr>
            </w:pPr>
          </w:p>
        </w:tc>
      </w:tr>
      <w:tr w:rsidR="000E7B3A" w:rsidRPr="00DB6138" w:rsidTr="005A09CD">
        <w:trPr>
          <w:cantSplit/>
          <w:trHeight w:val="284"/>
        </w:trPr>
        <w:tc>
          <w:tcPr>
            <w:tcW w:w="534" w:type="dxa"/>
            <w:noWrap/>
          </w:tcPr>
          <w:p w:rsidR="00AB45CF" w:rsidRPr="005A6917" w:rsidRDefault="00AB45CF" w:rsidP="00AB45CF">
            <w:pPr>
              <w:jc w:val="center"/>
              <w:rPr>
                <w:b/>
                <w:bCs/>
              </w:rPr>
            </w:pPr>
            <w:r w:rsidRPr="005A6917">
              <w:rPr>
                <w:b/>
                <w:bCs/>
                <w:sz w:val="22"/>
                <w:szCs w:val="22"/>
              </w:rPr>
              <w:t>66</w:t>
            </w:r>
          </w:p>
        </w:tc>
        <w:tc>
          <w:tcPr>
            <w:tcW w:w="1701" w:type="dxa"/>
            <w:noWrap/>
          </w:tcPr>
          <w:p w:rsidR="00AB45CF" w:rsidRPr="005A09CD" w:rsidRDefault="00AB45CF" w:rsidP="00AB45CF">
            <w:r w:rsidRPr="005A6917">
              <w:rPr>
                <w:sz w:val="22"/>
                <w:szCs w:val="22"/>
              </w:rPr>
              <w:t>Обобщающий урок</w:t>
            </w:r>
            <w:r w:rsidR="005A09CD">
              <w:rPr>
                <w:sz w:val="22"/>
                <w:szCs w:val="22"/>
              </w:rPr>
              <w:t xml:space="preserve"> «Культура</w:t>
            </w:r>
            <w:proofErr w:type="gramStart"/>
            <w:r w:rsidR="005A09CD">
              <w:rPr>
                <w:sz w:val="22"/>
                <w:szCs w:val="22"/>
                <w:lang w:val="en-US"/>
              </w:rPr>
              <w:t>XIX</w:t>
            </w:r>
            <w:proofErr w:type="gramEnd"/>
            <w:r w:rsidR="005A09CD">
              <w:rPr>
                <w:sz w:val="22"/>
                <w:szCs w:val="22"/>
              </w:rPr>
              <w:t>в.»</w:t>
            </w:r>
          </w:p>
        </w:tc>
        <w:tc>
          <w:tcPr>
            <w:tcW w:w="708" w:type="dxa"/>
            <w:noWrap/>
          </w:tcPr>
          <w:p w:rsidR="00AB45CF" w:rsidRPr="005A6917" w:rsidRDefault="00AB45CF" w:rsidP="00AB45CF">
            <w:pPr>
              <w:jc w:val="center"/>
              <w:rPr>
                <w:b/>
                <w:bCs/>
              </w:rPr>
            </w:pPr>
            <w:r w:rsidRPr="005A6917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268" w:type="dxa"/>
            <w:noWrap/>
          </w:tcPr>
          <w:p w:rsidR="00AB45CF" w:rsidRPr="005A6917" w:rsidRDefault="00AB45CF" w:rsidP="00AB45CF">
            <w:r w:rsidRPr="005A6917">
              <w:rPr>
                <w:sz w:val="22"/>
                <w:szCs w:val="22"/>
              </w:rPr>
              <w:t>Работа по заданиям</w:t>
            </w:r>
          </w:p>
        </w:tc>
        <w:tc>
          <w:tcPr>
            <w:tcW w:w="1418" w:type="dxa"/>
            <w:noWrap/>
          </w:tcPr>
          <w:p w:rsidR="00AB45CF" w:rsidRPr="005A6917" w:rsidRDefault="00AB45CF" w:rsidP="00AB45CF">
            <w:pPr>
              <w:jc w:val="center"/>
            </w:pPr>
            <w:r w:rsidRPr="005A6917">
              <w:rPr>
                <w:sz w:val="22"/>
                <w:szCs w:val="22"/>
              </w:rPr>
              <w:t>Учебник, тетрадь,</w:t>
            </w:r>
          </w:p>
        </w:tc>
        <w:tc>
          <w:tcPr>
            <w:tcW w:w="1559" w:type="dxa"/>
            <w:noWrap/>
          </w:tcPr>
          <w:p w:rsidR="00AB45CF" w:rsidRPr="005A6917" w:rsidRDefault="00AB45CF" w:rsidP="00AB45CF">
            <w:r w:rsidRPr="005A6917">
              <w:rPr>
                <w:sz w:val="22"/>
                <w:szCs w:val="22"/>
              </w:rPr>
              <w:t>Работа по плану</w:t>
            </w:r>
          </w:p>
        </w:tc>
        <w:tc>
          <w:tcPr>
            <w:tcW w:w="709" w:type="dxa"/>
          </w:tcPr>
          <w:p w:rsidR="00AB45CF" w:rsidRPr="005A6917" w:rsidRDefault="00AB45CF" w:rsidP="00E232D5">
            <w:pPr>
              <w:rPr>
                <w:b/>
                <w:bCs/>
              </w:rPr>
            </w:pPr>
          </w:p>
        </w:tc>
        <w:tc>
          <w:tcPr>
            <w:tcW w:w="850" w:type="dxa"/>
          </w:tcPr>
          <w:p w:rsidR="00AB45CF" w:rsidRPr="005A6917" w:rsidRDefault="00AB45CF" w:rsidP="00AB45CF">
            <w:pPr>
              <w:jc w:val="center"/>
              <w:rPr>
                <w:b/>
                <w:bCs/>
              </w:rPr>
            </w:pPr>
          </w:p>
        </w:tc>
      </w:tr>
      <w:tr w:rsidR="000E7B3A" w:rsidRPr="00DB6138" w:rsidTr="005A09CD">
        <w:trPr>
          <w:cantSplit/>
          <w:trHeight w:val="284"/>
        </w:trPr>
        <w:tc>
          <w:tcPr>
            <w:tcW w:w="534" w:type="dxa"/>
            <w:noWrap/>
          </w:tcPr>
          <w:p w:rsidR="00AB45CF" w:rsidRPr="005A6917" w:rsidRDefault="00AB45CF" w:rsidP="00AB45CF">
            <w:pPr>
              <w:jc w:val="center"/>
              <w:rPr>
                <w:b/>
                <w:bCs/>
              </w:rPr>
            </w:pPr>
            <w:r w:rsidRPr="005A6917">
              <w:rPr>
                <w:b/>
                <w:bCs/>
                <w:sz w:val="22"/>
                <w:szCs w:val="22"/>
              </w:rPr>
              <w:t>67</w:t>
            </w:r>
          </w:p>
        </w:tc>
        <w:tc>
          <w:tcPr>
            <w:tcW w:w="1701" w:type="dxa"/>
            <w:noWrap/>
          </w:tcPr>
          <w:p w:rsidR="00AB45CF" w:rsidRPr="005A6917" w:rsidRDefault="005A09CD" w:rsidP="00AB45CF">
            <w:r w:rsidRPr="005A6917">
              <w:rPr>
                <w:sz w:val="22"/>
                <w:szCs w:val="22"/>
              </w:rPr>
              <w:t>Обобщающий урок</w:t>
            </w:r>
            <w:r>
              <w:rPr>
                <w:sz w:val="22"/>
                <w:szCs w:val="22"/>
              </w:rPr>
              <w:t xml:space="preserve"> «Культура</w:t>
            </w:r>
            <w:proofErr w:type="gramStart"/>
            <w:r>
              <w:rPr>
                <w:sz w:val="22"/>
                <w:szCs w:val="22"/>
                <w:lang w:val="en-US"/>
              </w:rPr>
              <w:t>XIX</w:t>
            </w:r>
            <w:proofErr w:type="gramEnd"/>
            <w:r>
              <w:rPr>
                <w:sz w:val="22"/>
                <w:szCs w:val="22"/>
              </w:rPr>
              <w:t>в.»</w:t>
            </w:r>
          </w:p>
        </w:tc>
        <w:tc>
          <w:tcPr>
            <w:tcW w:w="708" w:type="dxa"/>
            <w:noWrap/>
          </w:tcPr>
          <w:p w:rsidR="00AB45CF" w:rsidRPr="005A6917" w:rsidRDefault="00AB45CF" w:rsidP="00AB45CF">
            <w:pPr>
              <w:jc w:val="center"/>
              <w:rPr>
                <w:b/>
                <w:bCs/>
              </w:rPr>
            </w:pPr>
            <w:r w:rsidRPr="005A6917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268" w:type="dxa"/>
            <w:noWrap/>
          </w:tcPr>
          <w:p w:rsidR="00AB45CF" w:rsidRPr="005A6917" w:rsidRDefault="00AB45CF" w:rsidP="00AB45CF">
            <w:r w:rsidRPr="005A6917">
              <w:rPr>
                <w:sz w:val="22"/>
                <w:szCs w:val="22"/>
              </w:rPr>
              <w:t>Работа по заданиям</w:t>
            </w:r>
          </w:p>
        </w:tc>
        <w:tc>
          <w:tcPr>
            <w:tcW w:w="1418" w:type="dxa"/>
            <w:noWrap/>
          </w:tcPr>
          <w:p w:rsidR="00AB45CF" w:rsidRPr="005A6917" w:rsidRDefault="00AB45CF" w:rsidP="00AB45CF">
            <w:pPr>
              <w:jc w:val="center"/>
            </w:pPr>
            <w:r w:rsidRPr="005A6917">
              <w:rPr>
                <w:sz w:val="22"/>
                <w:szCs w:val="22"/>
              </w:rPr>
              <w:t>Учебник, тетрадь,</w:t>
            </w:r>
          </w:p>
        </w:tc>
        <w:tc>
          <w:tcPr>
            <w:tcW w:w="1559" w:type="dxa"/>
            <w:noWrap/>
          </w:tcPr>
          <w:p w:rsidR="00AB45CF" w:rsidRPr="005A6917" w:rsidRDefault="00AB45CF" w:rsidP="00AB45CF">
            <w:r w:rsidRPr="005A6917">
              <w:rPr>
                <w:sz w:val="22"/>
                <w:szCs w:val="22"/>
              </w:rPr>
              <w:t>Подготовиться к итоговому обобщению</w:t>
            </w:r>
          </w:p>
        </w:tc>
        <w:tc>
          <w:tcPr>
            <w:tcW w:w="709" w:type="dxa"/>
          </w:tcPr>
          <w:p w:rsidR="00AB45CF" w:rsidRPr="005A6917" w:rsidRDefault="00AB45CF" w:rsidP="00E232D5">
            <w:pPr>
              <w:rPr>
                <w:b/>
                <w:bCs/>
              </w:rPr>
            </w:pPr>
          </w:p>
        </w:tc>
        <w:tc>
          <w:tcPr>
            <w:tcW w:w="850" w:type="dxa"/>
          </w:tcPr>
          <w:p w:rsidR="00AB45CF" w:rsidRPr="005A6917" w:rsidRDefault="00AB45CF" w:rsidP="00AB45CF">
            <w:pPr>
              <w:jc w:val="center"/>
              <w:rPr>
                <w:b/>
                <w:bCs/>
              </w:rPr>
            </w:pPr>
          </w:p>
        </w:tc>
      </w:tr>
      <w:tr w:rsidR="000E7B3A" w:rsidRPr="00DB6138" w:rsidTr="005A09CD">
        <w:trPr>
          <w:cantSplit/>
          <w:trHeight w:val="271"/>
        </w:trPr>
        <w:tc>
          <w:tcPr>
            <w:tcW w:w="534" w:type="dxa"/>
            <w:noWrap/>
          </w:tcPr>
          <w:p w:rsidR="00AB45CF" w:rsidRPr="005A6917" w:rsidRDefault="00AB45CF" w:rsidP="00AB45CF">
            <w:pPr>
              <w:jc w:val="center"/>
              <w:rPr>
                <w:b/>
                <w:bCs/>
              </w:rPr>
            </w:pPr>
            <w:r w:rsidRPr="005A6917">
              <w:rPr>
                <w:b/>
                <w:bCs/>
                <w:sz w:val="22"/>
                <w:szCs w:val="22"/>
              </w:rPr>
              <w:t>68</w:t>
            </w:r>
          </w:p>
        </w:tc>
        <w:tc>
          <w:tcPr>
            <w:tcW w:w="1701" w:type="dxa"/>
            <w:noWrap/>
          </w:tcPr>
          <w:p w:rsidR="00AB45CF" w:rsidRPr="005A6917" w:rsidRDefault="005A09CD" w:rsidP="00AB45CF">
            <w:r w:rsidRPr="005A6917">
              <w:rPr>
                <w:sz w:val="22"/>
                <w:szCs w:val="22"/>
              </w:rPr>
              <w:t>Обобщающий урок</w:t>
            </w:r>
            <w:r>
              <w:rPr>
                <w:sz w:val="22"/>
                <w:szCs w:val="22"/>
              </w:rPr>
              <w:t xml:space="preserve"> «Культура</w:t>
            </w:r>
            <w:proofErr w:type="gramStart"/>
            <w:r>
              <w:rPr>
                <w:sz w:val="22"/>
                <w:szCs w:val="22"/>
                <w:lang w:val="en-US"/>
              </w:rPr>
              <w:t>XIX</w:t>
            </w:r>
            <w:proofErr w:type="gramEnd"/>
            <w:r>
              <w:rPr>
                <w:sz w:val="22"/>
                <w:szCs w:val="22"/>
              </w:rPr>
              <w:t>в.»</w:t>
            </w:r>
          </w:p>
        </w:tc>
        <w:tc>
          <w:tcPr>
            <w:tcW w:w="708" w:type="dxa"/>
            <w:noWrap/>
          </w:tcPr>
          <w:p w:rsidR="00AB45CF" w:rsidRPr="005A6917" w:rsidRDefault="00AB45CF" w:rsidP="00AB45CF">
            <w:pPr>
              <w:jc w:val="center"/>
              <w:rPr>
                <w:b/>
                <w:bCs/>
              </w:rPr>
            </w:pPr>
            <w:r w:rsidRPr="005A6917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268" w:type="dxa"/>
            <w:noWrap/>
          </w:tcPr>
          <w:p w:rsidR="00AB45CF" w:rsidRPr="005A6917" w:rsidRDefault="00AB45CF" w:rsidP="00AB45CF">
            <w:r w:rsidRPr="005A6917">
              <w:rPr>
                <w:sz w:val="22"/>
                <w:szCs w:val="22"/>
              </w:rPr>
              <w:t>Обобщающая работа</w:t>
            </w:r>
          </w:p>
        </w:tc>
        <w:tc>
          <w:tcPr>
            <w:tcW w:w="1418" w:type="dxa"/>
            <w:noWrap/>
          </w:tcPr>
          <w:p w:rsidR="00AB45CF" w:rsidRPr="005A6917" w:rsidRDefault="00AB45CF" w:rsidP="00AB45CF">
            <w:pPr>
              <w:jc w:val="center"/>
            </w:pPr>
            <w:r w:rsidRPr="005A6917">
              <w:rPr>
                <w:sz w:val="22"/>
                <w:szCs w:val="22"/>
              </w:rPr>
              <w:t>Учебник, тетрадь,</w:t>
            </w:r>
          </w:p>
        </w:tc>
        <w:tc>
          <w:tcPr>
            <w:tcW w:w="1559" w:type="dxa"/>
            <w:noWrap/>
          </w:tcPr>
          <w:p w:rsidR="00AB45CF" w:rsidRPr="005A6917" w:rsidRDefault="00AB45CF" w:rsidP="00AB45CF">
            <w:r w:rsidRPr="005A6917">
              <w:rPr>
                <w:sz w:val="22"/>
                <w:szCs w:val="22"/>
              </w:rPr>
              <w:t>Стр.382-385</w:t>
            </w:r>
          </w:p>
        </w:tc>
        <w:tc>
          <w:tcPr>
            <w:tcW w:w="709" w:type="dxa"/>
          </w:tcPr>
          <w:p w:rsidR="00AB45CF" w:rsidRPr="005A6917" w:rsidRDefault="00AB45CF" w:rsidP="00AB45CF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</w:tcPr>
          <w:p w:rsidR="00AB45CF" w:rsidRPr="005A6917" w:rsidRDefault="00AB45CF" w:rsidP="00AB45CF">
            <w:pPr>
              <w:jc w:val="center"/>
              <w:rPr>
                <w:b/>
                <w:bCs/>
              </w:rPr>
            </w:pPr>
          </w:p>
        </w:tc>
      </w:tr>
      <w:tr w:rsidR="000E7B3A" w:rsidRPr="00DB6138" w:rsidTr="005A09CD">
        <w:trPr>
          <w:cantSplit/>
          <w:trHeight w:val="271"/>
        </w:trPr>
        <w:tc>
          <w:tcPr>
            <w:tcW w:w="534" w:type="dxa"/>
            <w:noWrap/>
          </w:tcPr>
          <w:p w:rsidR="00AB45CF" w:rsidRPr="005A6917" w:rsidRDefault="00AB45CF" w:rsidP="00AB45CF">
            <w:pPr>
              <w:jc w:val="center"/>
              <w:rPr>
                <w:b/>
                <w:bCs/>
              </w:rPr>
            </w:pPr>
            <w:r w:rsidRPr="005A6917">
              <w:rPr>
                <w:b/>
                <w:bCs/>
                <w:sz w:val="22"/>
                <w:szCs w:val="22"/>
              </w:rPr>
              <w:t>69</w:t>
            </w:r>
          </w:p>
        </w:tc>
        <w:tc>
          <w:tcPr>
            <w:tcW w:w="1701" w:type="dxa"/>
            <w:noWrap/>
          </w:tcPr>
          <w:p w:rsidR="00AB45CF" w:rsidRPr="005A6917" w:rsidRDefault="006B1029" w:rsidP="00AB45CF">
            <w:r>
              <w:rPr>
                <w:sz w:val="22"/>
                <w:szCs w:val="22"/>
              </w:rPr>
              <w:t>Подведение общего</w:t>
            </w:r>
            <w:r w:rsidR="00AB45CF" w:rsidRPr="005A691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итога</w:t>
            </w:r>
          </w:p>
        </w:tc>
        <w:tc>
          <w:tcPr>
            <w:tcW w:w="708" w:type="dxa"/>
            <w:noWrap/>
          </w:tcPr>
          <w:p w:rsidR="00AB45CF" w:rsidRPr="005A6917" w:rsidRDefault="006B1029" w:rsidP="00AB45CF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268" w:type="dxa"/>
            <w:noWrap/>
          </w:tcPr>
          <w:p w:rsidR="00AB45CF" w:rsidRPr="005A6917" w:rsidRDefault="00AB45CF" w:rsidP="00AB45CF">
            <w:r w:rsidRPr="005A6917">
              <w:rPr>
                <w:sz w:val="22"/>
                <w:szCs w:val="22"/>
              </w:rPr>
              <w:t>Обобщающая работа</w:t>
            </w:r>
          </w:p>
        </w:tc>
        <w:tc>
          <w:tcPr>
            <w:tcW w:w="1418" w:type="dxa"/>
            <w:noWrap/>
          </w:tcPr>
          <w:p w:rsidR="00AB45CF" w:rsidRPr="005A6917" w:rsidRDefault="00AB45CF" w:rsidP="00AB45CF">
            <w:pPr>
              <w:jc w:val="center"/>
            </w:pPr>
            <w:r w:rsidRPr="005A6917">
              <w:rPr>
                <w:sz w:val="22"/>
                <w:szCs w:val="22"/>
              </w:rPr>
              <w:t xml:space="preserve"> тетрадь</w:t>
            </w:r>
          </w:p>
        </w:tc>
        <w:tc>
          <w:tcPr>
            <w:tcW w:w="1559" w:type="dxa"/>
            <w:noWrap/>
          </w:tcPr>
          <w:p w:rsidR="00AB45CF" w:rsidRPr="005A6917" w:rsidRDefault="00AB45CF" w:rsidP="00AB45CF"/>
        </w:tc>
        <w:tc>
          <w:tcPr>
            <w:tcW w:w="709" w:type="dxa"/>
          </w:tcPr>
          <w:p w:rsidR="00AB45CF" w:rsidRPr="005A6917" w:rsidRDefault="00AB45CF" w:rsidP="00E232D5">
            <w:pPr>
              <w:rPr>
                <w:b/>
                <w:bCs/>
              </w:rPr>
            </w:pPr>
          </w:p>
        </w:tc>
        <w:tc>
          <w:tcPr>
            <w:tcW w:w="850" w:type="dxa"/>
          </w:tcPr>
          <w:p w:rsidR="00AB45CF" w:rsidRPr="005A6917" w:rsidRDefault="00AB45CF" w:rsidP="00AB45CF">
            <w:pPr>
              <w:jc w:val="center"/>
              <w:rPr>
                <w:b/>
                <w:bCs/>
              </w:rPr>
            </w:pPr>
          </w:p>
        </w:tc>
      </w:tr>
      <w:tr w:rsidR="005A09CD" w:rsidRPr="00DB6138" w:rsidTr="005A09CD">
        <w:trPr>
          <w:cantSplit/>
          <w:trHeight w:val="271"/>
        </w:trPr>
        <w:tc>
          <w:tcPr>
            <w:tcW w:w="534" w:type="dxa"/>
            <w:noWrap/>
          </w:tcPr>
          <w:p w:rsidR="005A09CD" w:rsidRPr="005A6917" w:rsidRDefault="005A09CD" w:rsidP="00AB45C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70</w:t>
            </w:r>
          </w:p>
        </w:tc>
        <w:tc>
          <w:tcPr>
            <w:tcW w:w="1701" w:type="dxa"/>
            <w:noWrap/>
          </w:tcPr>
          <w:p w:rsidR="005A09CD" w:rsidRPr="005A6917" w:rsidRDefault="005A09CD" w:rsidP="00AB45CF">
            <w:pPr>
              <w:rPr>
                <w:sz w:val="22"/>
                <w:szCs w:val="22"/>
              </w:rPr>
            </w:pPr>
            <w:r w:rsidRPr="005A6917">
              <w:rPr>
                <w:sz w:val="22"/>
                <w:szCs w:val="22"/>
              </w:rPr>
              <w:t>Итоговое обобщение</w:t>
            </w:r>
          </w:p>
        </w:tc>
        <w:tc>
          <w:tcPr>
            <w:tcW w:w="708" w:type="dxa"/>
            <w:noWrap/>
          </w:tcPr>
          <w:p w:rsidR="005A09CD" w:rsidRPr="005A6917" w:rsidRDefault="006B1029" w:rsidP="00AB45C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268" w:type="dxa"/>
            <w:noWrap/>
          </w:tcPr>
          <w:p w:rsidR="005A09CD" w:rsidRPr="005A6917" w:rsidRDefault="006B1029" w:rsidP="00AB45CF">
            <w:pPr>
              <w:rPr>
                <w:sz w:val="22"/>
                <w:szCs w:val="22"/>
              </w:rPr>
            </w:pPr>
            <w:r w:rsidRPr="005A6917">
              <w:rPr>
                <w:sz w:val="22"/>
                <w:szCs w:val="22"/>
              </w:rPr>
              <w:t>Обобщающая работа</w:t>
            </w:r>
          </w:p>
        </w:tc>
        <w:tc>
          <w:tcPr>
            <w:tcW w:w="1418" w:type="dxa"/>
            <w:noWrap/>
          </w:tcPr>
          <w:p w:rsidR="005A09CD" w:rsidRPr="005A6917" w:rsidRDefault="006B1029" w:rsidP="00AB45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тетрадь</w:t>
            </w:r>
          </w:p>
        </w:tc>
        <w:tc>
          <w:tcPr>
            <w:tcW w:w="1559" w:type="dxa"/>
            <w:noWrap/>
          </w:tcPr>
          <w:p w:rsidR="005A09CD" w:rsidRPr="005A6917" w:rsidRDefault="005A09CD" w:rsidP="00AB45CF"/>
        </w:tc>
        <w:tc>
          <w:tcPr>
            <w:tcW w:w="709" w:type="dxa"/>
          </w:tcPr>
          <w:p w:rsidR="005A09CD" w:rsidRPr="005A6917" w:rsidRDefault="005A09CD" w:rsidP="00AB45C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:rsidR="005A09CD" w:rsidRPr="005A6917" w:rsidRDefault="005A09CD" w:rsidP="00AB45CF">
            <w:pPr>
              <w:jc w:val="center"/>
              <w:rPr>
                <w:b/>
                <w:bCs/>
              </w:rPr>
            </w:pPr>
          </w:p>
        </w:tc>
      </w:tr>
    </w:tbl>
    <w:p w:rsidR="00AB45CF" w:rsidRPr="00DB6138" w:rsidRDefault="00AB45CF" w:rsidP="00AB45CF">
      <w:pPr>
        <w:tabs>
          <w:tab w:val="left" w:pos="3828"/>
        </w:tabs>
      </w:pPr>
    </w:p>
    <w:p w:rsidR="00AB45CF" w:rsidRDefault="00AB45CF" w:rsidP="00AB45CF">
      <w:pPr>
        <w:ind w:firstLine="709"/>
        <w:jc w:val="both"/>
        <w:rPr>
          <w:sz w:val="28"/>
          <w:szCs w:val="28"/>
        </w:rPr>
      </w:pPr>
    </w:p>
    <w:p w:rsidR="00AB45CF" w:rsidRDefault="00AB45CF" w:rsidP="00AB45CF">
      <w:pPr>
        <w:ind w:firstLine="709"/>
        <w:jc w:val="both"/>
        <w:rPr>
          <w:sz w:val="28"/>
          <w:szCs w:val="28"/>
        </w:rPr>
      </w:pPr>
    </w:p>
    <w:p w:rsidR="00AB45CF" w:rsidRDefault="00AB45CF" w:rsidP="00AB45CF">
      <w:pPr>
        <w:ind w:firstLine="709"/>
        <w:jc w:val="both"/>
        <w:rPr>
          <w:sz w:val="28"/>
          <w:szCs w:val="28"/>
        </w:rPr>
      </w:pPr>
    </w:p>
    <w:p w:rsidR="00AB45CF" w:rsidRDefault="00AB45CF" w:rsidP="00AB45CF">
      <w:pPr>
        <w:ind w:firstLine="709"/>
        <w:jc w:val="both"/>
        <w:rPr>
          <w:sz w:val="28"/>
          <w:szCs w:val="28"/>
        </w:rPr>
      </w:pPr>
    </w:p>
    <w:p w:rsidR="00AB45CF" w:rsidRDefault="00AB45CF" w:rsidP="00AB45CF">
      <w:pPr>
        <w:ind w:firstLine="709"/>
        <w:jc w:val="both"/>
        <w:rPr>
          <w:sz w:val="28"/>
          <w:szCs w:val="28"/>
        </w:rPr>
      </w:pPr>
    </w:p>
    <w:p w:rsidR="001E3CE9" w:rsidRDefault="001E3CE9"/>
    <w:sectPr w:rsidR="001E3CE9" w:rsidSect="00AB45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22A8B"/>
    <w:multiLevelType w:val="hybridMultilevel"/>
    <w:tmpl w:val="A3FA19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D2B0F9F"/>
    <w:multiLevelType w:val="hybridMultilevel"/>
    <w:tmpl w:val="12D037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7C9086D"/>
    <w:multiLevelType w:val="hybridMultilevel"/>
    <w:tmpl w:val="E70093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F0B16E2"/>
    <w:multiLevelType w:val="hybridMultilevel"/>
    <w:tmpl w:val="FC0CD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AB45CF"/>
    <w:rsid w:val="000E7B3A"/>
    <w:rsid w:val="0012247B"/>
    <w:rsid w:val="001E3CE9"/>
    <w:rsid w:val="005479D4"/>
    <w:rsid w:val="005A09CD"/>
    <w:rsid w:val="005A6917"/>
    <w:rsid w:val="006B1029"/>
    <w:rsid w:val="00AB45CF"/>
    <w:rsid w:val="00C14534"/>
    <w:rsid w:val="00D06C19"/>
    <w:rsid w:val="00E2194B"/>
    <w:rsid w:val="00E232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5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45CF"/>
    <w:pPr>
      <w:ind w:left="720"/>
      <w:contextualSpacing/>
    </w:pPr>
  </w:style>
  <w:style w:type="paragraph" w:styleId="a4">
    <w:name w:val="Body Text Indent"/>
    <w:basedOn w:val="a"/>
    <w:link w:val="a5"/>
    <w:rsid w:val="00AB45CF"/>
    <w:pPr>
      <w:overflowPunct w:val="0"/>
      <w:autoSpaceDE w:val="0"/>
      <w:autoSpaceDN w:val="0"/>
      <w:adjustRightInd w:val="0"/>
      <w:ind w:firstLine="560"/>
      <w:jc w:val="both"/>
      <w:textAlignment w:val="baseline"/>
    </w:pPr>
    <w:rPr>
      <w:sz w:val="20"/>
      <w:szCs w:val="20"/>
    </w:rPr>
  </w:style>
  <w:style w:type="character" w:customStyle="1" w:styleId="a5">
    <w:name w:val="Основной текст с отступом Знак"/>
    <w:basedOn w:val="a0"/>
    <w:link w:val="a4"/>
    <w:rsid w:val="00AB45C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4926</Words>
  <Characters>28084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Asus-3</dc:creator>
  <cp:keywords/>
  <dc:description/>
  <cp:lastModifiedBy>Asus-3</cp:lastModifiedBy>
  <cp:revision>7</cp:revision>
  <dcterms:created xsi:type="dcterms:W3CDTF">2017-09-30T13:38:00Z</dcterms:created>
  <dcterms:modified xsi:type="dcterms:W3CDTF">2017-10-01T14:21:00Z</dcterms:modified>
</cp:coreProperties>
</file>